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2921ED" w:rsidR="00C27C04" w:rsidP="58003807" w:rsidRDefault="00C27C04" w14:paraId="672A6659" wp14:textId="5A786558">
      <w:pPr>
        <w:spacing w:after="0"/>
        <w:jc w:val="center"/>
        <w:rPr>
          <w:rFonts w:ascii="Arial" w:hAnsi="Arial" w:cs="Arial"/>
          <w:b w:val="1"/>
          <w:bCs w:val="1"/>
          <w:sz w:val="28"/>
          <w:szCs w:val="28"/>
        </w:rPr>
      </w:pPr>
      <w:r w:rsidRPr="58003807" w:rsidR="179BF21B">
        <w:rPr>
          <w:rFonts w:ascii="Arial" w:hAnsi="Arial" w:cs="Arial"/>
          <w:b w:val="1"/>
          <w:bCs w:val="1"/>
          <w:sz w:val="28"/>
          <w:szCs w:val="28"/>
        </w:rPr>
        <w:t>Bountiful</w:t>
      </w:r>
      <w:r w:rsidRPr="58003807" w:rsidR="58302AC8">
        <w:rPr>
          <w:rFonts w:ascii="Arial" w:hAnsi="Arial" w:cs="Arial"/>
          <w:b w:val="1"/>
          <w:bCs w:val="1"/>
          <w:sz w:val="28"/>
          <w:szCs w:val="28"/>
        </w:rPr>
        <w:t xml:space="preserve"> Elementary Library Media Guidelines</w:t>
      </w:r>
    </w:p>
    <w:p xmlns:wp14="http://schemas.microsoft.com/office/word/2010/wordml" w:rsidR="004F71AB" w:rsidP="00C27C04" w:rsidRDefault="004F71AB" w14:paraId="0A37501D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Pr="00A003CF" w:rsidR="00C27C04" w:rsidP="58003807" w:rsidRDefault="00C27C04" w14:paraId="5053C56D" wp14:textId="20D8A79B">
      <w:pPr>
        <w:pStyle w:val="BodyText"/>
        <w:spacing w:line="240" w:lineRule="auto"/>
        <w:rPr>
          <w:rFonts w:ascii="Arial" w:hAnsi="Arial" w:cs="Arial"/>
          <w:color w:val="auto"/>
        </w:rPr>
      </w:pPr>
      <w:r w:rsidRPr="7F7CD582" w:rsidR="00C27C04">
        <w:rPr>
          <w:rFonts w:ascii="Arial" w:hAnsi="Arial" w:cs="Arial"/>
          <w:color w:val="auto"/>
        </w:rPr>
        <w:t xml:space="preserve">The </w:t>
      </w:r>
      <w:r w:rsidRPr="7F7CD582" w:rsidR="4C268B12">
        <w:rPr>
          <w:rFonts w:ascii="Arial" w:hAnsi="Arial" w:cs="Arial"/>
          <w:color w:val="auto"/>
        </w:rPr>
        <w:t>Bountiful</w:t>
      </w:r>
      <w:r w:rsidRPr="7F7CD582" w:rsidR="00A72DC2">
        <w:rPr>
          <w:rFonts w:ascii="Arial" w:hAnsi="Arial" w:cs="Arial"/>
          <w:color w:val="auto"/>
        </w:rPr>
        <w:t xml:space="preserve"> </w:t>
      </w:r>
      <w:r w:rsidRPr="7F7CD582" w:rsidR="00A72DC2">
        <w:rPr>
          <w:rFonts w:ascii="Arial" w:hAnsi="Arial" w:cs="Arial"/>
          <w:color w:val="auto"/>
        </w:rPr>
        <w:t>Elementary</w:t>
      </w:r>
      <w:r w:rsidRPr="7F7CD582" w:rsidR="00920ED3">
        <w:rPr>
          <w:rFonts w:ascii="Arial" w:hAnsi="Arial" w:cs="Arial"/>
          <w:color w:val="auto"/>
        </w:rPr>
        <w:t xml:space="preserve"> Library </w:t>
      </w:r>
      <w:r w:rsidRPr="7F7CD582" w:rsidR="00C27C04">
        <w:rPr>
          <w:rFonts w:ascii="Arial" w:hAnsi="Arial" w:cs="Arial"/>
          <w:color w:val="auto"/>
        </w:rPr>
        <w:t xml:space="preserve">exists to provide informational resources for teachers and students, </w:t>
      </w:r>
      <w:r w:rsidRPr="7F7CD582" w:rsidR="68DE91FC">
        <w:rPr>
          <w:rFonts w:ascii="Arial" w:hAnsi="Arial" w:cs="Arial"/>
          <w:color w:val="auto"/>
        </w:rPr>
        <w:t xml:space="preserve">to </w:t>
      </w:r>
      <w:r w:rsidRPr="7F7CD582" w:rsidR="00C27C04">
        <w:rPr>
          <w:rFonts w:ascii="Arial" w:hAnsi="Arial" w:cs="Arial"/>
          <w:color w:val="auto"/>
        </w:rPr>
        <w:t>assist students in developing literacy and research skills, and provide recreational reading opportunities.  The library media center is a gathering place that promotes knowledge, learning, and creativity for all members of the school community.</w:t>
      </w:r>
    </w:p>
    <w:p xmlns:wp14="http://schemas.microsoft.com/office/word/2010/wordml" w:rsidRPr="002921ED" w:rsidR="00A760D2" w:rsidP="7F7CD582" w:rsidRDefault="00A760D2" w14:paraId="5DAB6C7B" wp14:textId="77777777">
      <w:pPr>
        <w:spacing w:after="0"/>
        <w:rPr>
          <w:rFonts w:ascii="Arial" w:hAnsi="Arial" w:cs="Arial"/>
          <w:b w:val="1"/>
          <w:bCs w:val="1"/>
        </w:rPr>
      </w:pPr>
    </w:p>
    <w:p w:rsidR="5785861B" w:rsidP="7F7CD582" w:rsidRDefault="5785861B" w14:paraId="356A878D">
      <w:pPr>
        <w:spacing w:after="0"/>
        <w:rPr>
          <w:rFonts w:ascii="Arial" w:hAnsi="Arial" w:cs="Arial"/>
          <w:b w:val="1"/>
          <w:bCs w:val="1"/>
          <w:u w:val="single"/>
        </w:rPr>
      </w:pPr>
      <w:r w:rsidRPr="7F7CD582" w:rsidR="5785861B">
        <w:rPr>
          <w:rFonts w:ascii="Arial" w:hAnsi="Arial" w:cs="Arial"/>
          <w:b w:val="1"/>
          <w:bCs w:val="1"/>
          <w:u w:val="single"/>
        </w:rPr>
        <w:t>Mission statement</w:t>
      </w:r>
    </w:p>
    <w:p w:rsidR="5785861B" w:rsidP="7F7CD582" w:rsidRDefault="5785861B" w14:paraId="5A881D7E" w14:textId="6DB456CB">
      <w:pPr>
        <w:pStyle w:val="Normal"/>
        <w:spacing w:after="0"/>
        <w:rPr>
          <w:rFonts w:ascii="Arial" w:hAnsi="Arial" w:cs="Arial"/>
          <w:b w:val="1"/>
          <w:bCs w:val="1"/>
        </w:rPr>
      </w:pPr>
      <w:r w:rsidRPr="7F7CD582" w:rsidR="5785861B">
        <w:rPr>
          <w:rFonts w:ascii="Arial" w:hAnsi="Arial" w:cs="Arial"/>
          <w:b w:val="1"/>
          <w:bCs w:val="1"/>
        </w:rPr>
        <w:t>Our library seeks to provide a welcoming environment where students develop a life-long love of books, reading and learning</w:t>
      </w:r>
      <w:r w:rsidRPr="7F7CD582" w:rsidR="2CB4AAB0">
        <w:rPr>
          <w:rFonts w:ascii="Arial" w:hAnsi="Arial" w:cs="Arial"/>
          <w:b w:val="1"/>
          <w:bCs w:val="1"/>
        </w:rPr>
        <w:t xml:space="preserve">.  We seek </w:t>
      </w:r>
      <w:r w:rsidRPr="7F7CD582" w:rsidR="5785861B">
        <w:rPr>
          <w:rFonts w:ascii="Arial" w:hAnsi="Arial" w:cs="Arial"/>
          <w:b w:val="1"/>
          <w:bCs w:val="1"/>
        </w:rPr>
        <w:t>to empower all who enter to become critical thinkers, skillful researc</w:t>
      </w:r>
      <w:r w:rsidRPr="7F7CD582" w:rsidR="55533693">
        <w:rPr>
          <w:rFonts w:ascii="Arial" w:hAnsi="Arial" w:cs="Arial"/>
          <w:b w:val="1"/>
          <w:bCs w:val="1"/>
        </w:rPr>
        <w:t>hers and ethical users of information.</w:t>
      </w:r>
    </w:p>
    <w:p xmlns:wp14="http://schemas.microsoft.com/office/word/2010/wordml" w:rsidR="004F71AB" w:rsidP="00C27C04" w:rsidRDefault="004F71AB" w14:paraId="02EB378F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Pr="002921ED" w:rsidR="00920ED3" w:rsidP="58302AC8" w:rsidRDefault="00920ED3" wp14:noSpellErr="1" w14:paraId="14880251" wp14:textId="3713981F">
      <w:pPr>
        <w:spacing w:after="0"/>
        <w:rPr>
          <w:rFonts w:ascii="Arial" w:hAnsi="Arial" w:cs="Arial"/>
          <w:b w:val="1"/>
          <w:bCs w:val="1"/>
          <w:u w:val="single"/>
        </w:rPr>
      </w:pPr>
      <w:r w:rsidRPr="58302AC8" w:rsidR="58302AC8">
        <w:rPr>
          <w:rFonts w:ascii="Arial" w:hAnsi="Arial" w:cs="Arial"/>
          <w:b w:val="1"/>
          <w:bCs w:val="1"/>
          <w:u w:val="single"/>
        </w:rPr>
        <w:t>Scheduling</w:t>
      </w:r>
    </w:p>
    <w:p xmlns:wp14="http://schemas.microsoft.com/office/word/2010/wordml" w:rsidRPr="002921ED" w:rsidR="00920ED3" w:rsidP="58302AC8" w:rsidRDefault="00920ED3" wp14:noSpellErr="1" w14:paraId="0D646E26" wp14:textId="0F8531D4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•  </w:t>
      </w:r>
      <w:r w:rsidRPr="58302AC8" w:rsidR="58302AC8">
        <w:rPr>
          <w:rFonts w:ascii="Arial" w:hAnsi="Arial" w:cs="Arial"/>
          <w:b w:val="0"/>
          <w:bCs w:val="0"/>
          <w:u w:val="none"/>
        </w:rPr>
        <w:t>1</w:t>
      </w:r>
      <w:r w:rsidRPr="58302AC8" w:rsidR="58302AC8">
        <w:rPr>
          <w:rFonts w:ascii="Arial" w:hAnsi="Arial" w:cs="Arial"/>
          <w:b w:val="0"/>
          <w:bCs w:val="0"/>
          <w:u w:val="none"/>
          <w:vertAlign w:val="superscript"/>
        </w:rPr>
        <w:t>st</w:t>
      </w:r>
      <w:r w:rsidRPr="58302AC8" w:rsidR="58302AC8">
        <w:rPr>
          <w:rFonts w:ascii="Arial" w:hAnsi="Arial" w:cs="Arial"/>
          <w:b w:val="0"/>
          <w:bCs w:val="0"/>
          <w:u w:val="none"/>
        </w:rPr>
        <w:t xml:space="preserve"> – 6</w:t>
      </w:r>
      <w:r w:rsidRPr="58302AC8" w:rsidR="58302AC8">
        <w:rPr>
          <w:rFonts w:ascii="Arial" w:hAnsi="Arial" w:cs="Arial"/>
          <w:b w:val="0"/>
          <w:bCs w:val="0"/>
          <w:u w:val="none"/>
          <w:vertAlign w:val="superscript"/>
        </w:rPr>
        <w:t>th</w:t>
      </w:r>
      <w:r w:rsidRPr="58302AC8" w:rsidR="58302AC8">
        <w:rPr>
          <w:rFonts w:ascii="Arial" w:hAnsi="Arial" w:cs="Arial"/>
          <w:b w:val="0"/>
          <w:bCs w:val="0"/>
          <w:u w:val="none"/>
        </w:rPr>
        <w:t xml:space="preserve"> – 30 minutes of library media time per week</w:t>
      </w:r>
    </w:p>
    <w:p xmlns:wp14="http://schemas.microsoft.com/office/word/2010/wordml" w:rsidRPr="002921ED" w:rsidR="00920ED3" w:rsidP="58302AC8" w:rsidRDefault="00920ED3" wp14:noSpellErr="1" w14:paraId="6F5A72C4" wp14:textId="3C7ECA6A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•  </w:t>
      </w:r>
      <w:r w:rsidRPr="58302AC8" w:rsidR="58302AC8">
        <w:rPr>
          <w:rFonts w:ascii="Arial" w:hAnsi="Arial" w:cs="Arial"/>
          <w:b w:val="0"/>
          <w:bCs w:val="0"/>
          <w:u w:val="none"/>
        </w:rPr>
        <w:t>K – 15 minutes per week</w:t>
      </w:r>
    </w:p>
    <w:p xmlns:wp14="http://schemas.microsoft.com/office/word/2010/wordml" w:rsidRPr="002921ED" w:rsidR="00920ED3" w:rsidP="58302AC8" w:rsidRDefault="00920ED3" w14:paraId="17B65B88" wp14:textId="32D32DF6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•  </w:t>
      </w:r>
      <w:r w:rsidRPr="58302AC8" w:rsidR="58302AC8">
        <w:rPr>
          <w:rFonts w:ascii="Arial" w:hAnsi="Arial" w:cs="Arial"/>
          <w:b w:val="0"/>
          <w:bCs w:val="0"/>
          <w:u w:val="none"/>
        </w:rPr>
        <w:t xml:space="preserve">Open Library time to allow students, with teacher’s approval, to exchange books outside of their </w:t>
      </w:r>
    </w:p>
    <w:p xmlns:wp14="http://schemas.microsoft.com/office/word/2010/wordml" w:rsidRPr="002921ED" w:rsidR="00920ED3" w:rsidP="58302AC8" w:rsidRDefault="00920ED3" wp14:noSpellErr="1" w14:paraId="41D4E608" wp14:textId="1EC2A285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   scheduled class time.</w:t>
      </w:r>
    </w:p>
    <w:p xmlns:wp14="http://schemas.microsoft.com/office/word/2010/wordml" w:rsidRPr="002921ED" w:rsidR="00920ED3" w:rsidP="58302AC8" w:rsidRDefault="00920ED3" w14:paraId="3F6F2315" wp14:textId="4F60A654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•  Scheduled time missed due to holidays, assemblies, field trips and early out day or other conflicting </w:t>
      </w:r>
    </w:p>
    <w:p xmlns:wp14="http://schemas.microsoft.com/office/word/2010/wordml" w:rsidRPr="002921ED" w:rsidR="00920ED3" w:rsidP="58302AC8" w:rsidRDefault="00920ED3" w14:paraId="5DDF978D" wp14:textId="72274B8E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   events will not be made up.   Teachers may work with the media specialist to schedule a </w:t>
      </w:r>
      <w:proofErr w:type="spellStart"/>
      <w:r w:rsidRPr="58302AC8" w:rsidR="58302AC8">
        <w:rPr>
          <w:rFonts w:ascii="Arial" w:hAnsi="Arial" w:cs="Arial"/>
          <w:b w:val="0"/>
          <w:bCs w:val="0"/>
          <w:u w:val="none"/>
        </w:rPr>
        <w:t>checkin</w:t>
      </w:r>
      <w:proofErr w:type="spellEnd"/>
      <w:r w:rsidRPr="58302AC8" w:rsidR="58302AC8">
        <w:rPr>
          <w:rFonts w:ascii="Arial" w:hAnsi="Arial" w:cs="Arial"/>
          <w:b w:val="0"/>
          <w:bCs w:val="0"/>
          <w:u w:val="none"/>
        </w:rPr>
        <w:t xml:space="preserve">/out </w:t>
      </w:r>
    </w:p>
    <w:p xmlns:wp14="http://schemas.microsoft.com/office/word/2010/wordml" w:rsidRPr="002921ED" w:rsidR="00920ED3" w:rsidP="58003807" w:rsidRDefault="00920ED3" w14:paraId="4DFD6291" wp14:textId="6518EE8D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003807" w:rsidR="58302AC8">
        <w:rPr>
          <w:rFonts w:ascii="Arial" w:hAnsi="Arial" w:cs="Arial"/>
          <w:b w:val="0"/>
          <w:bCs w:val="0"/>
          <w:u w:val="none"/>
        </w:rPr>
        <w:t xml:space="preserve">   time as </w:t>
      </w:r>
      <w:r w:rsidRPr="58003807" w:rsidR="1C4B7655">
        <w:rPr>
          <w:rFonts w:ascii="Arial" w:hAnsi="Arial" w:cs="Arial"/>
          <w:b w:val="0"/>
          <w:bCs w:val="0"/>
          <w:u w:val="none"/>
        </w:rPr>
        <w:t xml:space="preserve">the </w:t>
      </w:r>
      <w:r w:rsidRPr="58003807" w:rsidR="58302AC8">
        <w:rPr>
          <w:rFonts w:ascii="Arial" w:hAnsi="Arial" w:cs="Arial"/>
          <w:b w:val="0"/>
          <w:bCs w:val="0"/>
          <w:u w:val="none"/>
        </w:rPr>
        <w:t>library schedule allows.</w:t>
      </w:r>
    </w:p>
    <w:p xmlns:wp14="http://schemas.microsoft.com/office/word/2010/wordml" w:rsidRPr="002921ED" w:rsidR="00920ED3" w:rsidP="58302AC8" w:rsidRDefault="00920ED3" w14:paraId="22024B74" wp14:textId="69885D26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•  When not in use for scheduled class the library may be available for additional scheduling under   </w:t>
      </w:r>
    </w:p>
    <w:p xmlns:wp14="http://schemas.microsoft.com/office/word/2010/wordml" w:rsidRPr="002921ED" w:rsidR="00920ED3" w:rsidP="58302AC8" w:rsidRDefault="00920ED3" w14:paraId="1301FA57" wp14:noSpellErr="1" wp14:textId="57826881">
      <w:pPr>
        <w:pStyle w:val="Normal"/>
        <w:spacing w:after="0"/>
        <w:rPr>
          <w:rFonts w:ascii="Arial" w:hAnsi="Arial" w:cs="Arial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   teacher supervision.</w:t>
      </w:r>
      <w:r w:rsidRPr="58302AC8" w:rsidR="58302AC8">
        <w:rPr>
          <w:rFonts w:ascii="Arial" w:hAnsi="Arial" w:cs="Arial"/>
        </w:rPr>
        <w:t xml:space="preserve"> </w:t>
      </w:r>
    </w:p>
    <w:p xmlns:wp14="http://schemas.microsoft.com/office/word/2010/wordml" w:rsidR="004F71AB" w:rsidP="003B305D" w:rsidRDefault="004F71AB" w14:paraId="6A05A809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Pr="00183356" w:rsidR="003B305D" w:rsidP="003B305D" w:rsidRDefault="003B305D" w14:paraId="42EF385C" wp14:textId="77777777">
      <w:pPr>
        <w:spacing w:after="0"/>
        <w:rPr>
          <w:rFonts w:ascii="Arial" w:hAnsi="Arial" w:cs="Arial"/>
          <w:b/>
          <w:u w:val="single"/>
        </w:rPr>
      </w:pPr>
      <w:r w:rsidRPr="58302AC8" w:rsidR="58302AC8">
        <w:rPr>
          <w:rFonts w:ascii="Arial" w:hAnsi="Arial" w:cs="Arial"/>
          <w:b w:val="1"/>
          <w:bCs w:val="1"/>
          <w:u w:val="single"/>
        </w:rPr>
        <w:t>Circulation</w:t>
      </w:r>
    </w:p>
    <w:p w:rsidR="58302AC8" w:rsidP="58302AC8" w:rsidRDefault="58302AC8" w14:paraId="7849B952" w14:textId="2BFDFCD6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7F7CD582" w:rsidR="58302AC8">
        <w:rPr>
          <w:rFonts w:ascii="Arial" w:hAnsi="Arial" w:cs="Arial"/>
          <w:b w:val="0"/>
          <w:bCs w:val="0"/>
          <w:u w:val="none"/>
        </w:rPr>
        <w:t>•  K</w:t>
      </w:r>
      <w:r w:rsidRPr="7F7CD582" w:rsidR="355F102B">
        <w:rPr>
          <w:rFonts w:ascii="Arial" w:hAnsi="Arial" w:cs="Arial"/>
          <w:b w:val="0"/>
          <w:bCs w:val="0"/>
          <w:u w:val="none"/>
        </w:rPr>
        <w:t xml:space="preserve"> - </w:t>
      </w:r>
      <w:r w:rsidRPr="7F7CD582" w:rsidR="58302AC8">
        <w:rPr>
          <w:rFonts w:ascii="Arial" w:hAnsi="Arial" w:cs="Arial"/>
          <w:b w:val="0"/>
          <w:bCs w:val="0"/>
          <w:u w:val="none"/>
        </w:rPr>
        <w:t>1</w:t>
      </w:r>
      <w:r w:rsidRPr="7F7CD582" w:rsidR="58302AC8">
        <w:rPr>
          <w:rFonts w:ascii="Arial" w:hAnsi="Arial" w:cs="Arial"/>
          <w:b w:val="0"/>
          <w:bCs w:val="0"/>
          <w:u w:val="none"/>
          <w:vertAlign w:val="superscript"/>
        </w:rPr>
        <w:t>st</w:t>
      </w:r>
      <w:r w:rsidRPr="7F7CD582" w:rsidR="58302AC8">
        <w:rPr>
          <w:rFonts w:ascii="Arial" w:hAnsi="Arial" w:cs="Arial"/>
          <w:b w:val="0"/>
          <w:bCs w:val="0"/>
          <w:u w:val="none"/>
        </w:rPr>
        <w:t xml:space="preserve"> – 2 books</w:t>
      </w:r>
      <w:r w:rsidRPr="7F7CD582" w:rsidR="2C545764">
        <w:rPr>
          <w:rFonts w:ascii="Arial" w:hAnsi="Arial" w:cs="Arial"/>
          <w:b w:val="0"/>
          <w:bCs w:val="0"/>
          <w:u w:val="none"/>
        </w:rPr>
        <w:t xml:space="preserve"> </w:t>
      </w:r>
    </w:p>
    <w:p w:rsidR="58302AC8" w:rsidP="58302AC8" w:rsidRDefault="58302AC8" w14:noSpellErr="1" w14:paraId="7FEC2FA3" w14:textId="7BC00125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>•  2</w:t>
      </w:r>
      <w:r w:rsidRPr="58302AC8" w:rsidR="58302AC8">
        <w:rPr>
          <w:rFonts w:ascii="Arial" w:hAnsi="Arial" w:cs="Arial"/>
          <w:b w:val="0"/>
          <w:bCs w:val="0"/>
          <w:u w:val="none"/>
          <w:vertAlign w:val="superscript"/>
        </w:rPr>
        <w:t>nd</w:t>
      </w:r>
      <w:r w:rsidRPr="58302AC8" w:rsidR="58302AC8">
        <w:rPr>
          <w:rFonts w:ascii="Arial" w:hAnsi="Arial" w:cs="Arial"/>
          <w:b w:val="0"/>
          <w:bCs w:val="0"/>
          <w:u w:val="none"/>
        </w:rPr>
        <w:t xml:space="preserve"> – 6</w:t>
      </w:r>
      <w:r w:rsidRPr="58302AC8" w:rsidR="58302AC8">
        <w:rPr>
          <w:rFonts w:ascii="Arial" w:hAnsi="Arial" w:cs="Arial"/>
          <w:b w:val="0"/>
          <w:bCs w:val="0"/>
          <w:u w:val="none"/>
          <w:vertAlign w:val="superscript"/>
        </w:rPr>
        <w:t>th</w:t>
      </w:r>
      <w:r w:rsidRPr="58302AC8" w:rsidR="58302AC8">
        <w:rPr>
          <w:rFonts w:ascii="Arial" w:hAnsi="Arial" w:cs="Arial"/>
          <w:b w:val="0"/>
          <w:bCs w:val="0"/>
          <w:u w:val="none"/>
        </w:rPr>
        <w:t xml:space="preserve"> – 3 books</w:t>
      </w:r>
    </w:p>
    <w:p xmlns:wp14="http://schemas.microsoft.com/office/word/2010/wordml" w:rsidRPr="002921ED" w:rsidR="003B305D" w:rsidP="58302AC8" w:rsidRDefault="003B305D" w14:paraId="2B4B2623" wp14:textId="3C0E875F">
      <w:pPr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eastAsia="Calibri" w:cs="Arial"/>
        </w:rPr>
        <w:t xml:space="preserve">•  </w:t>
      </w:r>
      <w:r w:rsidRPr="58302AC8" w:rsidR="58302AC8">
        <w:rPr>
          <w:rFonts w:ascii="Arial" w:hAnsi="Arial" w:eastAsia="Calibri" w:cs="Arial"/>
        </w:rPr>
        <w:t xml:space="preserve">Books are checked out for 14 days, after which they are overdue. </w:t>
      </w:r>
    </w:p>
    <w:p xmlns:wp14="http://schemas.microsoft.com/office/word/2010/wordml" w:rsidRPr="002921ED" w:rsidR="003B305D" w:rsidP="58003807" w:rsidRDefault="003B305D" w14:paraId="661CE2AD" wp14:textId="647D8545">
      <w:pPr>
        <w:spacing w:after="0" w:line="240" w:lineRule="auto"/>
        <w:rPr>
          <w:rFonts w:ascii="Arial" w:hAnsi="Arial" w:cs="Arial"/>
        </w:rPr>
      </w:pPr>
      <w:r w:rsidRPr="58003807" w:rsidR="58302AC8">
        <w:rPr>
          <w:rFonts w:ascii="Arial" w:hAnsi="Arial" w:cs="Arial"/>
        </w:rPr>
        <w:t xml:space="preserve">•  </w:t>
      </w:r>
      <w:r w:rsidRPr="58003807" w:rsidR="58302AC8">
        <w:rPr>
          <w:rFonts w:ascii="Arial" w:hAnsi="Arial" w:cs="Arial"/>
        </w:rPr>
        <w:t xml:space="preserve">Students with an overdue book </w:t>
      </w:r>
      <w:r w:rsidRPr="58003807" w:rsidR="0B66DBBC">
        <w:rPr>
          <w:rFonts w:ascii="Arial" w:hAnsi="Arial" w:cs="Arial"/>
        </w:rPr>
        <w:t>may</w:t>
      </w:r>
      <w:r w:rsidRPr="58003807" w:rsidR="58302AC8">
        <w:rPr>
          <w:rFonts w:ascii="Arial" w:hAnsi="Arial" w:cs="Arial"/>
        </w:rPr>
        <w:t xml:space="preserve"> not be allowed to check out other materials until the missing </w:t>
      </w:r>
    </w:p>
    <w:p xmlns:wp14="http://schemas.microsoft.com/office/word/2010/wordml" w:rsidRPr="002921ED" w:rsidR="003B305D" w:rsidP="58302AC8" w:rsidRDefault="003B305D" wp14:noSpellErr="1" w14:paraId="07D3F357" wp14:textId="4A9BE34B">
      <w:pPr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>material is returned, renewed, or the</w:t>
      </w:r>
      <w:r w:rsidRPr="58302AC8" w:rsidR="58302AC8">
        <w:rPr>
          <w:rFonts w:ascii="Arial" w:hAnsi="Arial" w:cs="Arial"/>
        </w:rPr>
        <w:t xml:space="preserve"> </w:t>
      </w:r>
      <w:r w:rsidRPr="58302AC8" w:rsidR="58302AC8">
        <w:rPr>
          <w:rFonts w:ascii="Arial" w:hAnsi="Arial" w:cs="Arial"/>
        </w:rPr>
        <w:t xml:space="preserve">replacement cost has been paid.  </w:t>
      </w:r>
    </w:p>
    <w:p xmlns:wp14="http://schemas.microsoft.com/office/word/2010/wordml" w:rsidRPr="002921ED" w:rsidR="003B305D" w:rsidP="58302AC8" w:rsidRDefault="003B305D" w14:paraId="7023D2F8" wp14:textId="6CA4F9CE">
      <w:pPr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•  </w:t>
      </w:r>
      <w:r w:rsidRPr="58302AC8" w:rsidR="58302AC8">
        <w:rPr>
          <w:rFonts w:ascii="Arial" w:hAnsi="Arial" w:cs="Arial"/>
        </w:rPr>
        <w:t xml:space="preserve">All books checked out by students must be returned to the media center two weeks before the last </w:t>
      </w:r>
    </w:p>
    <w:p xmlns:wp14="http://schemas.microsoft.com/office/word/2010/wordml" w:rsidRPr="002921ED" w:rsidR="003B305D" w:rsidP="58302AC8" w:rsidRDefault="003B305D" w14:paraId="7C8BF27B" wp14:noSpellErr="1" wp14:textId="159B8795">
      <w:pPr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day of school. </w:t>
      </w:r>
    </w:p>
    <w:p xmlns:wp14="http://schemas.microsoft.com/office/word/2010/wordml" w:rsidRPr="002921ED" w:rsidR="003B305D" w:rsidP="58302AC8" w:rsidRDefault="003B305D" w14:paraId="41C8F396" wp14:textId="77777777" wp14:noSpellErr="1">
      <w:pPr>
        <w:spacing w:after="0"/>
        <w:rPr>
          <w:rFonts w:ascii="Arial" w:hAnsi="Arial" w:cs="Arial"/>
        </w:rPr>
      </w:pPr>
      <w:r w:rsidRPr="002921ED">
        <w:rPr>
          <w:rFonts w:ascii="Arial" w:hAnsi="Arial" w:cs="Arial"/>
          <w:bCs/>
        </w:rPr>
        <w:tab/>
      </w:r>
    </w:p>
    <w:p w:rsidR="58302AC8" w:rsidP="58302AC8" w:rsidRDefault="58302AC8" w14:noSpellErr="1" w14:paraId="2C78662E" w14:textId="59F8DC1D">
      <w:pPr>
        <w:spacing w:after="0"/>
        <w:rPr>
          <w:rFonts w:ascii="Arial" w:hAnsi="Arial" w:cs="Arial"/>
          <w:b w:val="1"/>
          <w:bCs w:val="1"/>
          <w:u w:val="single"/>
        </w:rPr>
      </w:pPr>
      <w:r w:rsidRPr="58302AC8" w:rsidR="58302AC8">
        <w:rPr>
          <w:rFonts w:ascii="Arial" w:hAnsi="Arial" w:cs="Arial"/>
          <w:b w:val="1"/>
          <w:bCs w:val="1"/>
          <w:u w:val="single"/>
        </w:rPr>
        <w:t>Fi</w:t>
      </w:r>
      <w:r w:rsidRPr="58302AC8" w:rsidR="58302AC8">
        <w:rPr>
          <w:rFonts w:ascii="Arial" w:hAnsi="Arial" w:cs="Arial"/>
          <w:b w:val="1"/>
          <w:bCs w:val="1"/>
          <w:u w:val="single"/>
        </w:rPr>
        <w:t>n</w:t>
      </w:r>
      <w:r w:rsidRPr="58302AC8" w:rsidR="58302AC8">
        <w:rPr>
          <w:rFonts w:ascii="Arial" w:hAnsi="Arial" w:cs="Arial"/>
          <w:b w:val="1"/>
          <w:bCs w:val="1"/>
          <w:u w:val="single"/>
        </w:rPr>
        <w:t>es</w:t>
      </w:r>
    </w:p>
    <w:p w:rsidR="58302AC8" w:rsidP="58302AC8" w:rsidRDefault="58302AC8" w14:noSpellErr="1" w14:paraId="52EC5CF0" w14:textId="27E0832D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•  </w:t>
      </w:r>
      <w:r w:rsidRPr="58302AC8" w:rsidR="58302AC8">
        <w:rPr>
          <w:rFonts w:ascii="Arial" w:hAnsi="Arial" w:cs="Arial"/>
          <w:b w:val="0"/>
          <w:bCs w:val="0"/>
          <w:u w:val="none"/>
        </w:rPr>
        <w:t>There are no fines for late books</w:t>
      </w:r>
    </w:p>
    <w:p w:rsidR="58302AC8" w:rsidP="58003807" w:rsidRDefault="58302AC8" w14:paraId="1C4EDABA" w14:textId="420AFD50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  <w:b w:val="0"/>
          <w:bCs w:val="0"/>
          <w:u w:val="none"/>
        </w:rPr>
      </w:pPr>
      <w:r w:rsidRPr="58003807" w:rsidR="58302AC8">
        <w:rPr>
          <w:rFonts w:ascii="Arial" w:hAnsi="Arial" w:cs="Arial"/>
          <w:b w:val="0"/>
          <w:bCs w:val="0"/>
          <w:u w:val="none"/>
        </w:rPr>
        <w:t xml:space="preserve">•  </w:t>
      </w:r>
      <w:r w:rsidRPr="58003807" w:rsidR="58302AC8">
        <w:rPr>
          <w:rFonts w:ascii="Arial" w:hAnsi="Arial" w:cs="Arial"/>
          <w:b w:val="0"/>
          <w:bCs w:val="0"/>
          <w:u w:val="none"/>
        </w:rPr>
        <w:t xml:space="preserve">Lost books must be paid for (the purchase price of the book, </w:t>
      </w:r>
      <w:r w:rsidRPr="58003807" w:rsidR="32E694E2">
        <w:rPr>
          <w:rFonts w:ascii="Arial" w:hAnsi="Arial" w:cs="Arial"/>
          <w:b w:val="0"/>
          <w:bCs w:val="0"/>
          <w:u w:val="none"/>
        </w:rPr>
        <w:t xml:space="preserve">will have a $2.00 </w:t>
      </w:r>
      <w:r w:rsidRPr="58003807" w:rsidR="58302AC8">
        <w:rPr>
          <w:rFonts w:ascii="Arial" w:hAnsi="Arial" w:cs="Arial"/>
          <w:b w:val="0"/>
          <w:bCs w:val="0"/>
          <w:u w:val="none"/>
        </w:rPr>
        <w:t>processing</w:t>
      </w:r>
      <w:r w:rsidRPr="58003807" w:rsidR="58302AC8">
        <w:rPr>
          <w:rFonts w:ascii="Arial" w:hAnsi="Arial" w:cs="Arial"/>
          <w:b w:val="0"/>
          <w:bCs w:val="0"/>
          <w:u w:val="none"/>
        </w:rPr>
        <w:t xml:space="preserve"> fee </w:t>
      </w:r>
      <w:r w:rsidRPr="58003807" w:rsidR="742C5EDA">
        <w:rPr>
          <w:rFonts w:ascii="Arial" w:hAnsi="Arial" w:cs="Arial"/>
          <w:b w:val="0"/>
          <w:bCs w:val="0"/>
          <w:u w:val="none"/>
        </w:rPr>
        <w:t xml:space="preserve">   </w:t>
      </w:r>
    </w:p>
    <w:p w:rsidR="58302AC8" w:rsidP="58003807" w:rsidRDefault="58302AC8" w14:paraId="57F5FCA8" w14:textId="429E4F0A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  <w:b w:val="0"/>
          <w:bCs w:val="0"/>
          <w:u w:val="none"/>
        </w:rPr>
      </w:pPr>
      <w:r w:rsidRPr="58003807" w:rsidR="742C5EDA">
        <w:rPr>
          <w:rFonts w:ascii="Arial" w:hAnsi="Arial" w:cs="Arial"/>
          <w:b w:val="0"/>
          <w:bCs w:val="0"/>
          <w:u w:val="none"/>
        </w:rPr>
        <w:t xml:space="preserve">   </w:t>
      </w:r>
      <w:r w:rsidRPr="58003807" w:rsidR="58302AC8">
        <w:rPr>
          <w:rFonts w:ascii="Arial" w:hAnsi="Arial" w:cs="Arial"/>
          <w:b w:val="0"/>
          <w:bCs w:val="0"/>
          <w:u w:val="none"/>
        </w:rPr>
        <w:t xml:space="preserve">added). </w:t>
      </w:r>
      <w:r w:rsidRPr="58003807" w:rsidR="58302AC8">
        <w:rPr>
          <w:rFonts w:ascii="Arial" w:hAnsi="Arial" w:cs="Arial"/>
          <w:b w:val="0"/>
          <w:bCs w:val="0"/>
          <w:u w:val="none"/>
        </w:rPr>
        <w:t xml:space="preserve">If material is found and returned within 30 </w:t>
      </w:r>
      <w:r w:rsidRPr="58003807" w:rsidR="4ACFCCB6">
        <w:rPr>
          <w:rFonts w:ascii="Arial" w:hAnsi="Arial" w:cs="Arial"/>
          <w:b w:val="0"/>
          <w:bCs w:val="0"/>
          <w:u w:val="none"/>
        </w:rPr>
        <w:t xml:space="preserve">days </w:t>
      </w:r>
      <w:r w:rsidRPr="58003807" w:rsidR="58302AC8">
        <w:rPr>
          <w:rFonts w:ascii="Arial" w:hAnsi="Arial" w:cs="Arial"/>
          <w:b w:val="0"/>
          <w:bCs w:val="0"/>
          <w:u w:val="none"/>
        </w:rPr>
        <w:t xml:space="preserve">from payment date, the fee will be </w:t>
      </w:r>
    </w:p>
    <w:p w:rsidR="58302AC8" w:rsidP="58302AC8" w:rsidRDefault="58302AC8" w14:noSpellErr="1" w14:paraId="519447A5" w14:textId="5589C209">
      <w:pPr>
        <w:pStyle w:val="Normal"/>
        <w:spacing w:after="0"/>
        <w:ind w:left="0" w:firstLine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   reimbursed.</w:t>
      </w:r>
    </w:p>
    <w:p w:rsidR="58302AC8" w:rsidP="58003807" w:rsidRDefault="58302AC8" w14:paraId="42B2B486" w14:textId="703134EC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003807" w:rsidR="58302AC8">
        <w:rPr>
          <w:rFonts w:ascii="Arial" w:hAnsi="Arial" w:cs="Arial"/>
          <w:b w:val="0"/>
          <w:bCs w:val="0"/>
          <w:u w:val="none"/>
        </w:rPr>
        <w:t xml:space="preserve">•  </w:t>
      </w:r>
      <w:r w:rsidRPr="58003807" w:rsidR="579BF648">
        <w:rPr>
          <w:rFonts w:ascii="Arial" w:hAnsi="Arial" w:cs="Arial"/>
          <w:b w:val="0"/>
          <w:bCs w:val="0"/>
          <w:u w:val="none"/>
        </w:rPr>
        <w:t>S</w:t>
      </w:r>
      <w:r w:rsidRPr="58003807" w:rsidR="58302AC8">
        <w:rPr>
          <w:rFonts w:ascii="Arial" w:hAnsi="Arial" w:cs="Arial"/>
          <w:b w:val="0"/>
          <w:bCs w:val="0"/>
          <w:u w:val="none"/>
        </w:rPr>
        <w:t xml:space="preserve">tudents </w:t>
      </w:r>
      <w:r w:rsidRPr="58003807" w:rsidR="25AEDF87">
        <w:rPr>
          <w:rFonts w:ascii="Arial" w:hAnsi="Arial" w:cs="Arial"/>
          <w:b w:val="0"/>
          <w:bCs w:val="0"/>
          <w:u w:val="none"/>
        </w:rPr>
        <w:t>may not</w:t>
      </w:r>
      <w:r w:rsidRPr="58003807" w:rsidR="25AEDF87">
        <w:rPr>
          <w:rFonts w:ascii="Arial" w:hAnsi="Arial" w:cs="Arial"/>
          <w:b w:val="0"/>
          <w:bCs w:val="0"/>
          <w:u w:val="none"/>
        </w:rPr>
        <w:t xml:space="preserve"> </w:t>
      </w:r>
      <w:r w:rsidRPr="58003807" w:rsidR="58302AC8">
        <w:rPr>
          <w:rFonts w:ascii="Arial" w:hAnsi="Arial" w:cs="Arial"/>
          <w:b w:val="0"/>
          <w:bCs w:val="0"/>
          <w:u w:val="none"/>
        </w:rPr>
        <w:t>bring a replacement copy to the school in exchange for paying for the book</w:t>
      </w:r>
      <w:r w:rsidRPr="58003807" w:rsidR="58302AC8">
        <w:rPr>
          <w:rFonts w:ascii="Arial" w:hAnsi="Arial" w:cs="Arial"/>
          <w:b w:val="0"/>
          <w:bCs w:val="0"/>
          <w:u w:val="none"/>
        </w:rPr>
        <w:t>.</w:t>
      </w:r>
    </w:p>
    <w:p w:rsidR="58302AC8" w:rsidP="58302AC8" w:rsidRDefault="58302AC8" w14:paraId="0BB5A360" w14:textId="63398DAE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58302AC8" w:rsidR="58302AC8">
        <w:rPr>
          <w:rFonts w:ascii="Arial" w:hAnsi="Arial" w:cs="Arial"/>
          <w:b w:val="0"/>
          <w:bCs w:val="0"/>
          <w:u w:val="none"/>
        </w:rPr>
        <w:t xml:space="preserve">•  Damaged books may be assessed a fee based on the severity or damage and if the book needs to  </w:t>
      </w:r>
    </w:p>
    <w:p w:rsidR="58302AC8" w:rsidP="7F7CD582" w:rsidRDefault="58302AC8" w14:paraId="41FFC18C" w14:textId="1D8D396A">
      <w:pPr>
        <w:pStyle w:val="Normal"/>
        <w:spacing w:after="0"/>
        <w:rPr>
          <w:rFonts w:ascii="Arial" w:hAnsi="Arial" w:cs="Arial"/>
          <w:b w:val="0"/>
          <w:bCs w:val="0"/>
          <w:u w:val="none"/>
        </w:rPr>
      </w:pPr>
      <w:r w:rsidRPr="7F7CD582" w:rsidR="58302AC8">
        <w:rPr>
          <w:rFonts w:ascii="Arial" w:hAnsi="Arial" w:cs="Arial"/>
          <w:b w:val="0"/>
          <w:bCs w:val="0"/>
          <w:u w:val="none"/>
        </w:rPr>
        <w:t xml:space="preserve">   be replaced.   This will be determined by the library media specialist.</w:t>
      </w:r>
    </w:p>
    <w:p w:rsidR="7F7CD582" w:rsidP="7F7CD582" w:rsidRDefault="7F7CD582" w14:paraId="3FBF6DE1" w14:textId="3913B320">
      <w:pPr>
        <w:pStyle w:val="Normal"/>
        <w:spacing w:after="0" w:line="240" w:lineRule="auto"/>
        <w:ind w:left="720"/>
        <w:rPr>
          <w:rFonts w:ascii="Arial" w:hAnsi="Arial" w:cs="Arial"/>
        </w:rPr>
      </w:pPr>
    </w:p>
    <w:p xmlns:wp14="http://schemas.microsoft.com/office/word/2010/wordml" w:rsidR="003B305D" w:rsidP="00C27C04" w:rsidRDefault="003B305D" w14:paraId="62C0A31C" wp14:textId="7777777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Behavior</w:t>
      </w:r>
    </w:p>
    <w:p xmlns:wp14="http://schemas.microsoft.com/office/word/2010/wordml" w:rsidRPr="002173A6" w:rsidR="0029336B" w:rsidP="58003807" w:rsidRDefault="0029336B" w14:paraId="60061E4C" wp14:textId="7CE0B55C">
      <w:pPr>
        <w:pStyle w:val="Normal"/>
        <w:spacing w:before="0" w:beforeAutospacing="off" w:after="0" w:afterAutospacing="off" w:line="276" w:lineRule="auto"/>
        <w:ind w:left="0" w:right="0"/>
        <w:jc w:val="left"/>
        <w:rPr>
          <w:rFonts w:ascii="Arial" w:hAnsi="Arial" w:cs="Arial"/>
        </w:rPr>
      </w:pPr>
      <w:r w:rsidRPr="7F7CD582" w:rsidR="58302AC8">
        <w:rPr>
          <w:rFonts w:ascii="Arial" w:hAnsi="Arial" w:cs="Arial"/>
        </w:rPr>
        <w:t xml:space="preserve">•  </w:t>
      </w:r>
      <w:r w:rsidRPr="7F7CD582" w:rsidR="58302AC8">
        <w:rPr>
          <w:rFonts w:ascii="Arial" w:hAnsi="Arial" w:cs="Arial"/>
        </w:rPr>
        <w:t xml:space="preserve">While students are in the </w:t>
      </w:r>
      <w:r w:rsidRPr="7F7CD582" w:rsidR="58302AC8">
        <w:rPr>
          <w:rFonts w:ascii="Arial" w:hAnsi="Arial" w:cs="Arial"/>
        </w:rPr>
        <w:t>library</w:t>
      </w:r>
      <w:r w:rsidRPr="7F7CD582" w:rsidR="71050F1F">
        <w:rPr>
          <w:rFonts w:ascii="Arial" w:hAnsi="Arial" w:cs="Arial"/>
        </w:rPr>
        <w:t>,</w:t>
      </w:r>
      <w:r w:rsidRPr="7F7CD582" w:rsidR="58302AC8">
        <w:rPr>
          <w:rFonts w:ascii="Arial" w:hAnsi="Arial" w:cs="Arial"/>
        </w:rPr>
        <w:t xml:space="preserve"> they are expected to follow </w:t>
      </w:r>
      <w:r w:rsidRPr="7F7CD582" w:rsidR="58302AC8">
        <w:rPr>
          <w:rFonts w:ascii="Arial" w:hAnsi="Arial" w:cs="Arial"/>
        </w:rPr>
        <w:t xml:space="preserve">school </w:t>
      </w:r>
      <w:r w:rsidRPr="7F7CD582" w:rsidR="50D5BF11">
        <w:rPr>
          <w:rFonts w:ascii="Arial" w:hAnsi="Arial" w:cs="Arial"/>
        </w:rPr>
        <w:t xml:space="preserve">and library </w:t>
      </w:r>
      <w:r w:rsidRPr="7F7CD582" w:rsidR="58302AC8">
        <w:rPr>
          <w:rFonts w:ascii="Arial" w:hAnsi="Arial" w:cs="Arial"/>
        </w:rPr>
        <w:t>rules</w:t>
      </w:r>
      <w:r w:rsidRPr="7F7CD582" w:rsidR="31DDD7CA">
        <w:rPr>
          <w:rFonts w:ascii="Arial" w:hAnsi="Arial" w:cs="Arial"/>
        </w:rPr>
        <w:t>.</w:t>
      </w:r>
    </w:p>
    <w:p xmlns:wp14="http://schemas.microsoft.com/office/word/2010/wordml" w:rsidR="004F71AB" w:rsidP="00C27C04" w:rsidRDefault="004F71AB" w14:paraId="44EAFD9C" wp14:textId="77777777">
      <w:pPr>
        <w:spacing w:after="0"/>
        <w:rPr>
          <w:rFonts w:ascii="Arial" w:hAnsi="Arial" w:cs="Arial"/>
          <w:b/>
          <w:u w:val="single"/>
        </w:rPr>
      </w:pPr>
    </w:p>
    <w:p xmlns:wp14="http://schemas.microsoft.com/office/word/2010/wordml" w:rsidR="003B305D" w:rsidP="00C27C04" w:rsidRDefault="003B305D" w14:paraId="281B7D82" wp14:textId="7777777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Computer Access</w:t>
      </w:r>
    </w:p>
    <w:p xmlns:wp14="http://schemas.microsoft.com/office/word/2010/wordml" w:rsidR="00C74C8F" w:rsidP="58302AC8" w:rsidRDefault="00C74C8F" w14:paraId="42E82CDD" wp14:noSpellErr="1" wp14:textId="5E7F8E04">
      <w:pPr>
        <w:spacing w:after="0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•  </w:t>
      </w:r>
      <w:r w:rsidRPr="58302AC8" w:rsidR="58302AC8">
        <w:rPr>
          <w:rFonts w:ascii="Arial" w:hAnsi="Arial" w:cs="Arial"/>
        </w:rPr>
        <w:t xml:space="preserve">Students may use the library computers during schedule time under the librarians’ supervision. </w:t>
      </w:r>
    </w:p>
    <w:p xmlns:wp14="http://schemas.microsoft.com/office/word/2010/wordml" w:rsidR="00724A53" w:rsidP="007F6FBF" w:rsidRDefault="00724A53" w14:paraId="4B94D5A5" wp14:textId="77777777">
      <w:pPr>
        <w:spacing w:after="0" w:line="240" w:lineRule="auto"/>
        <w:rPr>
          <w:rFonts w:ascii="Arial" w:hAnsi="Arial" w:cs="Arial"/>
        </w:rPr>
      </w:pPr>
    </w:p>
    <w:p xmlns:wp14="http://schemas.microsoft.com/office/word/2010/wordml" w:rsidRPr="007F6FBF" w:rsidR="007F6FBF" w:rsidP="007F6FBF" w:rsidRDefault="007F6FBF" w14:paraId="56C8C7D0" wp14:textId="77777777">
      <w:pPr>
        <w:spacing w:after="0" w:line="240" w:lineRule="auto"/>
        <w:rPr>
          <w:rFonts w:ascii="Arial" w:hAnsi="Arial" w:eastAsia="Times New Roman" w:cs="Arial"/>
          <w:b/>
          <w:bCs/>
          <w:color w:val="000000"/>
          <w:u w:val="single"/>
        </w:rPr>
      </w:pPr>
      <w:r w:rsidRPr="007F6FBF">
        <w:rPr>
          <w:rFonts w:ascii="Arial" w:hAnsi="Arial" w:eastAsia="Times New Roman" w:cs="Arial"/>
          <w:b/>
          <w:bCs/>
          <w:color w:val="000000"/>
          <w:u w:val="single"/>
        </w:rPr>
        <w:lastRenderedPageBreak/>
        <w:t>Selection</w:t>
      </w:r>
    </w:p>
    <w:p w:rsidR="58302AC8" w:rsidP="58302AC8" w:rsidRDefault="58302AC8" w14:paraId="72352110" w14:textId="671BB116">
      <w:pPr>
        <w:spacing w:after="0" w:line="240" w:lineRule="auto"/>
        <w:rPr>
          <w:rFonts w:ascii="Times New Roman" w:hAnsi="Times New Roman" w:eastAsia="Times New Roman" w:cs="Times New Roman"/>
        </w:rPr>
      </w:pP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 xml:space="preserve">•  Library materials are selected to support the curriculum and recreational reading needs </w:t>
      </w: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 xml:space="preserve">and </w:t>
      </w:r>
    </w:p>
    <w:p w:rsidR="58302AC8" w:rsidP="58302AC8" w:rsidRDefault="58302AC8" w14:noSpellErr="1" w14:paraId="5475B09B" w14:textId="6B687AF6">
      <w:pPr>
        <w:spacing w:after="0" w:line="240" w:lineRule="auto"/>
        <w:rPr>
          <w:rFonts w:ascii="Times New Roman" w:hAnsi="Times New Roman" w:eastAsia="Times New Roman" w:cs="Times New Roman"/>
        </w:rPr>
      </w:pP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 xml:space="preserve">   interests of </w:t>
      </w: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>students</w:t>
      </w: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 xml:space="preserve">.  </w:t>
      </w:r>
    </w:p>
    <w:p w:rsidR="58302AC8" w:rsidP="58003807" w:rsidRDefault="58302AC8" w14:paraId="0986BF5F" w14:textId="7600B640">
      <w:pPr>
        <w:spacing w:after="0" w:line="240" w:lineRule="auto"/>
        <w:rPr>
          <w:rFonts w:ascii="Arial" w:hAnsi="Arial" w:eastAsia="Times New Roman" w:cs="Arial"/>
          <w:color w:val="000000" w:themeColor="text1" w:themeTint="FF" w:themeShade="FF"/>
        </w:rPr>
      </w:pPr>
      <w:r w:rsidRPr="58003807" w:rsidR="58302AC8">
        <w:rPr>
          <w:rFonts w:ascii="Arial" w:hAnsi="Arial" w:eastAsia="Times New Roman" w:cs="Arial"/>
          <w:color w:val="000000" w:themeColor="text1" w:themeTint="FF" w:themeShade="FF"/>
        </w:rPr>
        <w:t xml:space="preserve">•  </w:t>
      </w:r>
      <w:r w:rsidRPr="58003807" w:rsidR="5AB953DC">
        <w:rPr>
          <w:rFonts w:ascii="Arial" w:hAnsi="Arial" w:eastAsia="Times New Roman" w:cs="Arial"/>
          <w:color w:val="000000" w:themeColor="text1" w:themeTint="FF" w:themeShade="FF"/>
        </w:rPr>
        <w:t>Bountiful</w:t>
      </w:r>
      <w:r w:rsidRPr="58003807" w:rsidR="58302AC8">
        <w:rPr>
          <w:rFonts w:ascii="Arial" w:hAnsi="Arial" w:eastAsia="Times New Roman" w:cs="Arial"/>
          <w:color w:val="000000" w:themeColor="text1" w:themeTint="FF" w:themeShade="FF"/>
        </w:rPr>
        <w:t xml:space="preserve"> Elementary follows the Davis School District Criteria to provide materials based on: </w:t>
      </w:r>
    </w:p>
    <w:p w:rsidR="58302AC8" w:rsidP="58302AC8" w:rsidRDefault="58302AC8" w14:noSpellErr="1" w14:paraId="3C774D19" w14:textId="4A2FFD57">
      <w:pPr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>•  Accuracy, timeliness, reliability, balanced views and literary quality.</w:t>
      </w:r>
    </w:p>
    <w:p w:rsidR="58302AC8" w:rsidP="58302AC8" w:rsidRDefault="58302AC8" w14:noSpellErr="1" w14:paraId="6E78B9B0" w14:textId="5ACED7A7">
      <w:pPr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 xml:space="preserve">•  Respected review journals are also </w:t>
      </w: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>consulted</w:t>
      </w:r>
    </w:p>
    <w:p w:rsidR="58302AC8" w:rsidP="58302AC8" w:rsidRDefault="58302AC8" w14:noSpellErr="1" w14:paraId="4C08C7D6" w14:textId="3B7B82D6">
      <w:pPr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>•  Award Winners and popular titles are highly considered</w:t>
      </w:r>
    </w:p>
    <w:p w:rsidR="58302AC8" w:rsidP="58302AC8" w:rsidRDefault="58302AC8" w14:paraId="64595599" w14:textId="55E07E8C">
      <w:pPr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3B83BE73" w:rsidR="58302AC8">
        <w:rPr>
          <w:rFonts w:ascii="Arial" w:hAnsi="Arial" w:eastAsia="Times New Roman" w:cs="Arial"/>
          <w:color w:val="000000" w:themeColor="text1" w:themeTint="FF" w:themeShade="FF"/>
        </w:rPr>
        <w:t xml:space="preserve">•  Materials will meet the development/maturity level of </w:t>
      </w:r>
      <w:r w:rsidRPr="3B83BE73" w:rsidR="3B602212">
        <w:rPr>
          <w:rFonts w:ascii="Arial" w:hAnsi="Arial" w:eastAsia="Times New Roman" w:cs="Arial"/>
          <w:color w:val="000000" w:themeColor="text1" w:themeTint="FF" w:themeShade="FF"/>
        </w:rPr>
        <w:t>Bountiful</w:t>
      </w:r>
      <w:r w:rsidRPr="3B83BE73" w:rsidR="58302AC8">
        <w:rPr>
          <w:rFonts w:ascii="Arial" w:hAnsi="Arial" w:eastAsia="Times New Roman" w:cs="Arial"/>
          <w:color w:val="000000" w:themeColor="text1" w:themeTint="FF" w:themeShade="FF"/>
        </w:rPr>
        <w:t xml:space="preserve"> Elementary students and </w:t>
      </w:r>
    </w:p>
    <w:p w:rsidR="58302AC8" w:rsidP="58302AC8" w:rsidRDefault="58302AC8" w14:noSpellErr="1" w14:paraId="596ADE98" w14:textId="21EF270B">
      <w:pPr>
        <w:spacing w:after="0" w:line="240" w:lineRule="auto"/>
        <w:ind w:firstLine="720"/>
        <w:rPr>
          <w:rFonts w:ascii="Times New Roman" w:hAnsi="Times New Roman" w:eastAsia="Times New Roman" w:cs="Times New Roman"/>
        </w:rPr>
      </w:pP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 xml:space="preserve">   will provide for the younger, as well as the more mature readers.</w:t>
      </w:r>
    </w:p>
    <w:p w:rsidR="58302AC8" w:rsidP="58302AC8" w:rsidRDefault="58302AC8" w14:noSpellErr="1" w14:paraId="3090497D" w14:textId="3A36930D">
      <w:pPr>
        <w:pStyle w:val="Normal"/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</w:rPr>
      </w:pPr>
      <w:r w:rsidRPr="58302AC8" w:rsidR="58302AC8">
        <w:rPr>
          <w:rFonts w:ascii="Arial" w:hAnsi="Arial" w:eastAsia="Times New Roman" w:cs="Arial"/>
          <w:color w:val="000000" w:themeColor="text1" w:themeTint="FF" w:themeShade="FF"/>
        </w:rPr>
        <w:t>•  Requests from faculty and students are also considered, as they meet the above criteria</w:t>
      </w:r>
    </w:p>
    <w:p w:rsidR="58302AC8" w:rsidP="58302AC8" w:rsidRDefault="58302AC8" w14:paraId="74A5D770" w14:textId="629FCB95">
      <w:pPr>
        <w:spacing w:after="0" w:line="240" w:lineRule="auto"/>
        <w:ind w:firstLine="720"/>
        <w:rPr>
          <w:rFonts w:ascii="Arial" w:hAnsi="Arial" w:eastAsia="Times New Roman" w:cs="Arial"/>
          <w:color w:val="000000" w:themeColor="text1" w:themeTint="FF" w:themeShade="FF"/>
        </w:rPr>
      </w:pPr>
    </w:p>
    <w:p xmlns:wp14="http://schemas.microsoft.com/office/word/2010/wordml" w:rsidRPr="00DE3BA3" w:rsidR="00A72DC2" w:rsidP="00DE3BA3" w:rsidRDefault="00DE3BA3" w14:paraId="782573BD" wp14:textId="77777777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Donations</w:t>
      </w:r>
    </w:p>
    <w:p xmlns:wp14="http://schemas.microsoft.com/office/word/2010/wordml" w:rsidR="00A72DC2" w:rsidP="58302AC8" w:rsidRDefault="00A72DC2" wp14:noSpellErr="1" w14:paraId="1A2159EF" wp14:textId="78B4F501">
      <w:pPr>
        <w:spacing w:after="0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•  </w:t>
      </w:r>
      <w:r w:rsidRPr="58302AC8" w:rsidR="58302AC8">
        <w:rPr>
          <w:rFonts w:ascii="Arial" w:hAnsi="Arial" w:cs="Arial"/>
        </w:rPr>
        <w:t xml:space="preserve">Materials donated to the library will </w:t>
      </w:r>
      <w:r w:rsidRPr="58302AC8" w:rsidR="58302AC8">
        <w:rPr>
          <w:rFonts w:ascii="Arial" w:hAnsi="Arial" w:cs="Arial"/>
        </w:rPr>
        <w:t xml:space="preserve">be </w:t>
      </w:r>
      <w:r w:rsidRPr="58302AC8" w:rsidR="58302AC8">
        <w:rPr>
          <w:rFonts w:ascii="Arial" w:hAnsi="Arial" w:cs="Arial"/>
        </w:rPr>
        <w:t xml:space="preserve">added to our collection if they meet our selection criteria. </w:t>
      </w:r>
    </w:p>
    <w:p xmlns:wp14="http://schemas.microsoft.com/office/word/2010/wordml" w:rsidR="00A72DC2" w:rsidP="58302AC8" w:rsidRDefault="00A72DC2" w14:paraId="26A0EEA9" wp14:noSpellErr="1" wp14:textId="1397EB71">
      <w:pPr>
        <w:spacing w:after="0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•  Materials </w:t>
      </w:r>
      <w:r w:rsidRPr="58302AC8" w:rsidR="58302AC8">
        <w:rPr>
          <w:rFonts w:ascii="Arial" w:hAnsi="Arial" w:cs="Arial"/>
        </w:rPr>
        <w:t>donated</w:t>
      </w:r>
      <w:r w:rsidRPr="58302AC8" w:rsidR="58302AC8">
        <w:rPr>
          <w:rFonts w:ascii="Arial" w:hAnsi="Arial" w:cs="Arial"/>
        </w:rPr>
        <w:t xml:space="preserve"> </w:t>
      </w:r>
      <w:r w:rsidRPr="58302AC8" w:rsidR="58302AC8">
        <w:rPr>
          <w:rFonts w:ascii="Arial" w:hAnsi="Arial" w:cs="Arial"/>
        </w:rPr>
        <w:t xml:space="preserve">may </w:t>
      </w:r>
      <w:r w:rsidRPr="58302AC8" w:rsidR="58302AC8">
        <w:rPr>
          <w:rFonts w:ascii="Arial" w:hAnsi="Arial" w:cs="Arial"/>
        </w:rPr>
        <w:t xml:space="preserve">be </w:t>
      </w:r>
      <w:r w:rsidRPr="58302AC8" w:rsidR="58302AC8">
        <w:rPr>
          <w:rFonts w:ascii="Arial" w:hAnsi="Arial" w:cs="Arial"/>
        </w:rPr>
        <w:t xml:space="preserve">given </w:t>
      </w:r>
      <w:r w:rsidRPr="58302AC8" w:rsidR="58302AC8">
        <w:rPr>
          <w:rFonts w:ascii="Arial" w:hAnsi="Arial" w:cs="Arial"/>
        </w:rPr>
        <w:t xml:space="preserve">to teachers, students, other organizations or disposed of. </w:t>
      </w:r>
    </w:p>
    <w:p xmlns:wp14="http://schemas.microsoft.com/office/word/2010/wordml" w:rsidRPr="002921ED" w:rsidR="0029336B" w:rsidP="00A72DC2" w:rsidRDefault="0029336B" w14:paraId="3656B9AB" wp14:textId="77777777">
      <w:pPr>
        <w:spacing w:after="0"/>
        <w:rPr>
          <w:rFonts w:ascii="Arial" w:hAnsi="Arial" w:cs="Arial"/>
        </w:rPr>
      </w:pPr>
    </w:p>
    <w:p xmlns:wp14="http://schemas.microsoft.com/office/word/2010/wordml" w:rsidRPr="005E4076" w:rsidR="00A72DC2" w:rsidP="005E4076" w:rsidRDefault="005E4076" w14:paraId="5732ACF9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5E4076">
        <w:rPr>
          <w:rFonts w:ascii="Arial" w:hAnsi="Arial" w:cs="Arial"/>
          <w:b/>
          <w:u w:val="single"/>
        </w:rPr>
        <w:t>Weeding</w:t>
      </w:r>
    </w:p>
    <w:p xmlns:wp14="http://schemas.microsoft.com/office/word/2010/wordml" w:rsidRPr="002921ED" w:rsidR="00A72DC2" w:rsidP="58302AC8" w:rsidRDefault="00A72DC2" w14:paraId="5E1CBAFA" wp14:textId="4776F9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•  </w:t>
      </w:r>
      <w:r w:rsidRPr="58302AC8" w:rsidR="58302AC8">
        <w:rPr>
          <w:rFonts w:ascii="Arial" w:hAnsi="Arial" w:cs="Arial"/>
        </w:rPr>
        <w:t>In order to</w:t>
      </w:r>
      <w:r w:rsidRPr="58302AC8" w:rsidR="58302AC8">
        <w:rPr>
          <w:rFonts w:ascii="Arial" w:hAnsi="Arial" w:cs="Arial"/>
        </w:rPr>
        <w:t xml:space="preserve"> maintain a</w:t>
      </w:r>
      <w:r w:rsidRPr="58302AC8" w:rsidR="58302AC8">
        <w:rPr>
          <w:rFonts w:ascii="Arial" w:hAnsi="Arial" w:cs="Arial"/>
        </w:rPr>
        <w:t xml:space="preserve"> current, relevant </w:t>
      </w:r>
      <w:r w:rsidRPr="58302AC8" w:rsidR="58302AC8">
        <w:rPr>
          <w:rFonts w:ascii="Arial" w:hAnsi="Arial" w:cs="Arial"/>
        </w:rPr>
        <w:t xml:space="preserve">and up-to-date collection, all materials will be evaluated for </w:t>
      </w:r>
    </w:p>
    <w:p xmlns:wp14="http://schemas.microsoft.com/office/word/2010/wordml" w:rsidRPr="002921ED" w:rsidR="00A72DC2" w:rsidP="58302AC8" w:rsidRDefault="00A72DC2" wp14:noSpellErr="1" w14:paraId="57C415B0" wp14:textId="514DD1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weeding. </w:t>
      </w:r>
    </w:p>
    <w:p xmlns:wp14="http://schemas.microsoft.com/office/word/2010/wordml" w:rsidRPr="002921ED" w:rsidR="00A72DC2" w:rsidP="58003807" w:rsidRDefault="00A72DC2" w14:paraId="0C752779" wp14:textId="3D3EF5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003807" w:rsidR="58302AC8">
        <w:rPr>
          <w:rFonts w:ascii="Arial" w:hAnsi="Arial" w:cs="Arial"/>
        </w:rPr>
        <w:t xml:space="preserve">•  </w:t>
      </w:r>
      <w:r w:rsidRPr="58003807" w:rsidR="58302AC8">
        <w:rPr>
          <w:rFonts w:ascii="Arial" w:hAnsi="Arial" w:cs="Arial"/>
        </w:rPr>
        <w:t xml:space="preserve">Materials may be removed from the collection for being </w:t>
      </w:r>
      <w:r w:rsidRPr="58003807" w:rsidR="30FBE35F">
        <w:rPr>
          <w:rFonts w:ascii="Arial" w:hAnsi="Arial" w:cs="Arial"/>
        </w:rPr>
        <w:t>outdated</w:t>
      </w:r>
      <w:r w:rsidRPr="58003807" w:rsidR="58302AC8">
        <w:rPr>
          <w:rFonts w:ascii="Arial" w:hAnsi="Arial" w:cs="Arial"/>
        </w:rPr>
        <w:t xml:space="preserve">, inaccurate, damaged, duplicate, </w:t>
      </w:r>
    </w:p>
    <w:p xmlns:wp14="http://schemas.microsoft.com/office/word/2010/wordml" w:rsidRPr="002921ED" w:rsidR="00A72DC2" w:rsidP="58302AC8" w:rsidRDefault="00A72DC2" wp14:noSpellErr="1" w14:paraId="5AA0DB51" wp14:textId="6908D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unused, or no longer part of the curriculum. </w:t>
      </w:r>
    </w:p>
    <w:p xmlns:wp14="http://schemas.microsoft.com/office/word/2010/wordml" w:rsidRPr="002921ED" w:rsidR="00A72DC2" w:rsidP="58302AC8" w:rsidRDefault="00A72DC2" w14:paraId="7EBF0D14" wp14:textId="633A41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•  </w:t>
      </w:r>
      <w:r w:rsidRPr="58302AC8" w:rsidR="58302AC8">
        <w:rPr>
          <w:rFonts w:ascii="Arial" w:hAnsi="Arial" w:cs="Arial"/>
        </w:rPr>
        <w:t xml:space="preserve">Award winning or heavily circulated materials that are damaged or worn out may be replaced at </w:t>
      </w:r>
      <w:r w:rsidRPr="58302AC8" w:rsidR="58302AC8">
        <w:rPr>
          <w:rFonts w:ascii="Arial" w:hAnsi="Arial" w:cs="Arial"/>
        </w:rPr>
        <w:t xml:space="preserve"> </w:t>
      </w:r>
    </w:p>
    <w:p xmlns:wp14="http://schemas.microsoft.com/office/word/2010/wordml" w:rsidRPr="002921ED" w:rsidR="00A72DC2" w:rsidP="58302AC8" w:rsidRDefault="00A72DC2" w14:paraId="1FB5BD57" wp14:noSpellErr="1" wp14:textId="53D5C5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the discretion </w:t>
      </w:r>
      <w:r w:rsidRPr="58302AC8" w:rsidR="58302AC8">
        <w:rPr>
          <w:rFonts w:ascii="Arial" w:hAnsi="Arial" w:cs="Arial"/>
        </w:rPr>
        <w:t xml:space="preserve">of the media </w:t>
      </w:r>
      <w:r w:rsidRPr="58302AC8" w:rsidR="58302AC8">
        <w:rPr>
          <w:rFonts w:ascii="Arial" w:hAnsi="Arial" w:cs="Arial"/>
        </w:rPr>
        <w:t>specialist.</w:t>
      </w:r>
    </w:p>
    <w:p xmlns:wp14="http://schemas.microsoft.com/office/word/2010/wordml" w:rsidR="00BA7D28" w:rsidP="58302AC8" w:rsidRDefault="00BA7D28" w14:paraId="049F31CB" wp14:noSpellErr="1" wp14:textId="44F920C1">
      <w:pPr>
        <w:pStyle w:val="Normal"/>
        <w:autoSpaceDE w:val="0"/>
        <w:autoSpaceDN w:val="0"/>
        <w:adjustRightInd w:val="0"/>
        <w:spacing w:after="0" w:line="240" w:lineRule="auto"/>
        <w:ind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>•  Weeded books may be sold to support other library programs or will be donated or disposed of.</w:t>
      </w:r>
    </w:p>
    <w:p xmlns:wp14="http://schemas.microsoft.com/office/word/2010/wordml" w:rsidR="004F71AB" w:rsidP="000E2EE0" w:rsidRDefault="004F71AB" w14:paraId="62486C05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xmlns:wp14="http://schemas.microsoft.com/office/word/2010/wordml" w:rsidRPr="000E2EE0" w:rsidR="00A72DC2" w:rsidP="000E2EE0" w:rsidRDefault="004F71AB" w14:paraId="18B98E56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Parental Restriction</w:t>
      </w:r>
    </w:p>
    <w:p xmlns:wp14="http://schemas.microsoft.com/office/word/2010/wordml" w:rsidR="003B305D" w:rsidP="58302AC8" w:rsidRDefault="000E2EE0" w14:paraId="492F6937" wp14:textId="691CDA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•  </w:t>
      </w:r>
      <w:r w:rsidRPr="58302AC8" w:rsidR="58302AC8">
        <w:rPr>
          <w:rFonts w:ascii="Arial" w:hAnsi="Arial" w:cs="Arial"/>
        </w:rPr>
        <w:t xml:space="preserve">Davis School District recognizes the right of parents under state law and District Policy </w:t>
      </w:r>
      <w:r w:rsidRPr="58302AC8" w:rsidR="58302AC8">
        <w:rPr>
          <w:rFonts w:ascii="Arial" w:hAnsi="Arial" w:cs="Arial"/>
          <w:i w:val="1"/>
          <w:iCs w:val="1"/>
        </w:rPr>
        <w:t xml:space="preserve">11IR-107 </w:t>
      </w:r>
    </w:p>
    <w:p xmlns:wp14="http://schemas.microsoft.com/office/word/2010/wordml" w:rsidR="003B305D" w:rsidP="58302AC8" w:rsidRDefault="000E2EE0" w14:paraId="185BF367" wp14:textId="1332A5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  <w:i w:val="1"/>
          <w:iCs w:val="1"/>
        </w:rPr>
        <w:t xml:space="preserve">   </w:t>
      </w:r>
      <w:r w:rsidRPr="58302AC8" w:rsidR="58302AC8">
        <w:rPr>
          <w:rFonts w:ascii="Arial" w:hAnsi="Arial" w:cs="Arial"/>
          <w:i w:val="1"/>
          <w:iCs w:val="1"/>
        </w:rPr>
        <w:t>Recognizing Constitutional Freedoms in Public Schools</w:t>
      </w:r>
      <w:r w:rsidRPr="58302AC8" w:rsidR="58302AC8">
        <w:rPr>
          <w:rFonts w:ascii="Arial" w:hAnsi="Arial" w:cs="Arial"/>
        </w:rPr>
        <w:t xml:space="preserve">, to restrict their child's access to materials </w:t>
      </w:r>
    </w:p>
    <w:p xmlns:wp14="http://schemas.microsoft.com/office/word/2010/wordml" w:rsidR="003B305D" w:rsidP="58302AC8" w:rsidRDefault="000E2EE0" w14:paraId="7B6EBECF" wp14:textId="25D751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the parent deems inappropriate. However, no parent has the right to make that decision on behalf of </w:t>
      </w:r>
    </w:p>
    <w:p xmlns:wp14="http://schemas.microsoft.com/office/word/2010/wordml" w:rsidR="003B305D" w:rsidP="58302AC8" w:rsidRDefault="000E2EE0" w14:paraId="38AA80D9" wp14:textId="35EB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other students. A parent desiring to restrict their own child's access to specific library books or </w:t>
      </w:r>
    </w:p>
    <w:p xmlns:wp14="http://schemas.microsoft.com/office/word/2010/wordml" w:rsidR="003B305D" w:rsidP="58302AC8" w:rsidRDefault="000E2EE0" w14:paraId="5A0A48EE" wp14:textId="5F9353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materials shall submit the request in writing to the library </w:t>
      </w:r>
      <w:r w:rsidRPr="58302AC8" w:rsidR="58302AC8">
        <w:rPr>
          <w:rFonts w:ascii="Arial" w:hAnsi="Arial" w:cs="Arial"/>
        </w:rPr>
        <w:t xml:space="preserve">media specialist </w:t>
      </w:r>
      <w:r w:rsidRPr="58302AC8" w:rsidR="58302AC8">
        <w:rPr>
          <w:rFonts w:ascii="Arial" w:hAnsi="Arial" w:cs="Arial"/>
        </w:rPr>
        <w:t xml:space="preserve">at the school the child is </w:t>
      </w:r>
    </w:p>
    <w:p xmlns:wp14="http://schemas.microsoft.com/office/word/2010/wordml" w:rsidR="003B305D" w:rsidP="58302AC8" w:rsidRDefault="000E2EE0" w14:paraId="7EA4E354" wp14:noSpellErr="1" wp14:textId="186DC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attending. </w:t>
      </w:r>
    </w:p>
    <w:p xmlns:wp14="http://schemas.microsoft.com/office/word/2010/wordml" w:rsidR="003B305D" w:rsidP="00965C5D" w:rsidRDefault="003B305D" w14:paraId="4101652C" wp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</w:p>
    <w:p xmlns:wp14="http://schemas.microsoft.com/office/word/2010/wordml" w:rsidRPr="002921ED" w:rsidR="00A72DC2" w:rsidP="58302AC8" w:rsidRDefault="00A72DC2" w14:paraId="48FBE4DE" wp14:textId="088D9B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•  </w:t>
      </w:r>
      <w:r w:rsidRPr="58302AC8" w:rsidR="58302AC8">
        <w:rPr>
          <w:rFonts w:ascii="Arial" w:hAnsi="Arial" w:cs="Arial"/>
        </w:rPr>
        <w:t xml:space="preserve">Davis School District has approved a Challenged Library Materials Procedure for any complaints </w:t>
      </w:r>
    </w:p>
    <w:p xmlns:wp14="http://schemas.microsoft.com/office/word/2010/wordml" w:rsidRPr="002921ED" w:rsidR="00A72DC2" w:rsidP="58302AC8" w:rsidRDefault="00A72DC2" wp14:noSpellErr="1" w14:paraId="75A07B7D" wp14:textId="097C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regarding collection holdings.  The policy and forms can be obtained online at </w:t>
      </w:r>
    </w:p>
    <w:p w:rsidR="58302AC8" w:rsidP="7F7CD582" w:rsidRDefault="58302AC8" w14:paraId="326CE1C9" w14:textId="6DB142AD">
      <w:pPr>
        <w:pStyle w:val="Normal"/>
        <w:spacing w:after="0" w:line="240" w:lineRule="auto"/>
        <w:rPr>
          <w:rFonts w:ascii="Arial" w:hAnsi="Arial" w:cs="Arial"/>
        </w:rPr>
      </w:pPr>
      <w:r w:rsidRPr="7F7CD582" w:rsidR="58302AC8">
        <w:rPr>
          <w:rFonts w:ascii="Arial" w:hAnsi="Arial" w:cs="Arial"/>
        </w:rPr>
        <w:t xml:space="preserve">   </w:t>
      </w:r>
      <w:hyperlink r:id="Ra8d234b2b9a74cb3">
        <w:r w:rsidRPr="7F7CD582" w:rsidR="27E24CFA">
          <w:rPr>
            <w:rStyle w:val="Hyperlink"/>
            <w:rFonts w:ascii="Arial" w:hAnsi="Arial" w:eastAsia="Arial" w:cs="Arial"/>
            <w:noProof w:val="0"/>
            <w:sz w:val="22"/>
            <w:szCs w:val="22"/>
            <w:lang w:val="en-US"/>
          </w:rPr>
          <w:t>https://www.davis.k12.ut.us/academics/library/library</w:t>
        </w:r>
      </w:hyperlink>
    </w:p>
    <w:p xmlns:wp14="http://schemas.microsoft.com/office/word/2010/wordml" w:rsidR="00724A53" w:rsidP="000E2EE0" w:rsidRDefault="00724A53" w14:paraId="4B99056E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xmlns:wp14="http://schemas.microsoft.com/office/word/2010/wordml" w:rsidR="004F71AB" w:rsidP="000E2EE0" w:rsidRDefault="004F71AB" w14:paraId="1299C43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bookmarkStart w:name="_GoBack" w:id="0"/>
      <w:bookmarkEnd w:id="0"/>
    </w:p>
    <w:p xmlns:wp14="http://schemas.microsoft.com/office/word/2010/wordml" w:rsidRPr="000E2EE0" w:rsidR="000E2EE0" w:rsidP="000E2EE0" w:rsidRDefault="000E2EE0" w14:paraId="05B2FB6A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Library Advisory Committee</w:t>
      </w:r>
    </w:p>
    <w:p xmlns:wp14="http://schemas.microsoft.com/office/word/2010/wordml" w:rsidR="00A72DC2" w:rsidP="58003807" w:rsidRDefault="005063D3" w14:paraId="2AD1B109" wp14:textId="1B0795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003807" w:rsidR="58302AC8">
        <w:rPr>
          <w:rFonts w:ascii="Arial" w:hAnsi="Arial" w:cs="Arial"/>
        </w:rPr>
        <w:t xml:space="preserve">•  </w:t>
      </w:r>
      <w:r w:rsidRPr="58003807" w:rsidR="6E7163A4">
        <w:rPr>
          <w:rFonts w:ascii="Arial" w:hAnsi="Arial" w:cs="Arial"/>
        </w:rPr>
        <w:t>Bountiful</w:t>
      </w:r>
      <w:r w:rsidRPr="58003807" w:rsidR="58302AC8">
        <w:rPr>
          <w:rFonts w:ascii="Arial" w:hAnsi="Arial" w:cs="Arial"/>
        </w:rPr>
        <w:t>’s</w:t>
      </w:r>
      <w:r w:rsidRPr="58003807" w:rsidR="58302AC8">
        <w:rPr>
          <w:rFonts w:ascii="Arial" w:hAnsi="Arial" w:cs="Arial"/>
        </w:rPr>
        <w:t xml:space="preserve"> Library Advisory Committee will help provide input, promote library programs and may </w:t>
      </w:r>
    </w:p>
    <w:p xmlns:wp14="http://schemas.microsoft.com/office/word/2010/wordml" w:rsidR="00A72DC2" w:rsidP="58302AC8" w:rsidRDefault="005063D3" w14:paraId="162836E3" wp14:textId="31F710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3B83BE73" w:rsidR="58302AC8">
        <w:rPr>
          <w:rFonts w:ascii="Arial" w:hAnsi="Arial" w:cs="Arial"/>
        </w:rPr>
        <w:t xml:space="preserve">   </w:t>
      </w:r>
      <w:r w:rsidRPr="3B83BE73" w:rsidR="58302AC8">
        <w:rPr>
          <w:rFonts w:ascii="Arial" w:hAnsi="Arial" w:cs="Arial"/>
        </w:rPr>
        <w:t xml:space="preserve">assist in challenges to library materials. They may also </w:t>
      </w:r>
      <w:r w:rsidRPr="3B83BE73" w:rsidR="31B9E047">
        <w:rPr>
          <w:rFonts w:ascii="Arial" w:hAnsi="Arial" w:cs="Arial"/>
        </w:rPr>
        <w:t>serve</w:t>
      </w:r>
      <w:r w:rsidRPr="3B83BE73" w:rsidR="58302AC8">
        <w:rPr>
          <w:rFonts w:ascii="Arial" w:hAnsi="Arial" w:cs="Arial"/>
        </w:rPr>
        <w:t xml:space="preserve"> as the Collection Evaluation </w:t>
      </w:r>
    </w:p>
    <w:p xmlns:wp14="http://schemas.microsoft.com/office/word/2010/wordml" w:rsidR="00A72DC2" w:rsidP="58302AC8" w:rsidRDefault="005063D3" w14:paraId="1F6C4542" wp14:noSpellErr="1" wp14:textId="55E7C7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>Committee.</w:t>
      </w:r>
    </w:p>
    <w:p xmlns:wp14="http://schemas.microsoft.com/office/word/2010/wordml" w:rsidR="00724A53" w:rsidP="00A72DC2" w:rsidRDefault="00724A53" w14:paraId="4DDBEF00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xmlns:wp14="http://schemas.microsoft.com/office/word/2010/wordml" w:rsidRPr="000E2EE0" w:rsidR="000E2EE0" w:rsidP="00A72DC2" w:rsidRDefault="008F56C8" w14:paraId="6CA55A6F" wp14:textId="777777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Collection Evaluation Committee</w:t>
      </w:r>
    </w:p>
    <w:p xmlns:wp14="http://schemas.microsoft.com/office/word/2010/wordml" w:rsidRPr="004F71AB" w:rsidR="00C27C04" w:rsidP="58003807" w:rsidRDefault="008F56C8" w14:paraId="16DC7D12" wp14:textId="74BBA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003807" w:rsidR="58302AC8">
        <w:rPr>
          <w:rFonts w:ascii="Arial" w:hAnsi="Arial" w:cs="Arial"/>
        </w:rPr>
        <w:t xml:space="preserve">•  </w:t>
      </w:r>
      <w:r w:rsidRPr="58003807" w:rsidR="58302AC8">
        <w:rPr>
          <w:rFonts w:ascii="Arial" w:hAnsi="Arial" w:cs="Arial"/>
        </w:rPr>
        <w:t xml:space="preserve">The </w:t>
      </w:r>
      <w:r w:rsidRPr="58003807" w:rsidR="09DE2C92">
        <w:rPr>
          <w:rFonts w:ascii="Arial" w:hAnsi="Arial" w:cs="Arial"/>
        </w:rPr>
        <w:t>Bountiful</w:t>
      </w:r>
      <w:r w:rsidRPr="58003807" w:rsidR="58302AC8">
        <w:rPr>
          <w:rFonts w:ascii="Arial" w:hAnsi="Arial" w:cs="Arial"/>
        </w:rPr>
        <w:t xml:space="preserve"> Collection Evaluation Committee responds to challenges to library materials. The </w:t>
      </w:r>
    </w:p>
    <w:p xmlns:wp14="http://schemas.microsoft.com/office/word/2010/wordml" w:rsidRPr="004F71AB" w:rsidR="00C27C04" w:rsidP="58302AC8" w:rsidRDefault="008F56C8" w14:paraId="13EA1CDF" wp14:textId="31401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Collection Evaluation Committee consists of an odd number of voting members, not less than five, </w:t>
      </w:r>
    </w:p>
    <w:p xmlns:wp14="http://schemas.microsoft.com/office/word/2010/wordml" w:rsidRPr="004F71AB" w:rsidR="00C27C04" w:rsidP="58302AC8" w:rsidRDefault="008F56C8" w14:paraId="2A74C45D" wp14:textId="57D86C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and may include an administrator, counselor, upper and lower grade level teacher, parent </w:t>
      </w:r>
    </w:p>
    <w:p xmlns:wp14="http://schemas.microsoft.com/office/word/2010/wordml" w:rsidRPr="004F71AB" w:rsidR="00C27C04" w:rsidP="58302AC8" w:rsidRDefault="008F56C8" w14:paraId="606B4CFA" wp14:textId="338A69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 xml:space="preserve">representative, and student representative where appropriate. The school library media teacher </w:t>
      </w:r>
    </w:p>
    <w:p xmlns:wp14="http://schemas.microsoft.com/office/word/2010/wordml" w:rsidRPr="004F71AB" w:rsidR="00C27C04" w:rsidP="58302AC8" w:rsidRDefault="008F56C8" w14:paraId="44994F28" wp14:noSpellErr="1" wp14:textId="6C5F13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58302AC8" w:rsidR="58302AC8">
        <w:rPr>
          <w:rFonts w:ascii="Arial" w:hAnsi="Arial" w:cs="Arial"/>
        </w:rPr>
        <w:t xml:space="preserve">   </w:t>
      </w:r>
      <w:r w:rsidRPr="58302AC8" w:rsidR="58302AC8">
        <w:rPr>
          <w:rFonts w:ascii="Arial" w:hAnsi="Arial" w:cs="Arial"/>
        </w:rPr>
        <w:t>shall be a voting member of and chair the committee.</w:t>
      </w:r>
    </w:p>
    <w:sectPr w:rsidRPr="004F71AB" w:rsidR="00C27C04" w:rsidSect="004F71AB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048A48E7"/>
    <w:multiLevelType w:val="hybridMultilevel"/>
    <w:tmpl w:val="309C5CB4"/>
    <w:lvl w:ilvl="0" w:tplc="0BBA2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42C1EA7"/>
    <w:multiLevelType w:val="hybridMultilevel"/>
    <w:tmpl w:val="D9D20B2C"/>
    <w:lvl w:ilvl="0" w:tplc="0BBA2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1F93140"/>
    <w:multiLevelType w:val="hybridMultilevel"/>
    <w:tmpl w:val="740E9E6A"/>
    <w:lvl w:ilvl="0" w:tplc="0BBA28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4B"/>
    <w:rsid w:val="00033695"/>
    <w:rsid w:val="00060120"/>
    <w:rsid w:val="000A1B60"/>
    <w:rsid w:val="000D43B0"/>
    <w:rsid w:val="000E2EE0"/>
    <w:rsid w:val="000F62DB"/>
    <w:rsid w:val="001313AD"/>
    <w:rsid w:val="0014255B"/>
    <w:rsid w:val="00183356"/>
    <w:rsid w:val="00190C44"/>
    <w:rsid w:val="001A7D6E"/>
    <w:rsid w:val="00205120"/>
    <w:rsid w:val="00205D34"/>
    <w:rsid w:val="00211A09"/>
    <w:rsid w:val="002173A6"/>
    <w:rsid w:val="00221368"/>
    <w:rsid w:val="00234075"/>
    <w:rsid w:val="002479FC"/>
    <w:rsid w:val="002921ED"/>
    <w:rsid w:val="0029336B"/>
    <w:rsid w:val="002A67F7"/>
    <w:rsid w:val="002A6B87"/>
    <w:rsid w:val="002D0301"/>
    <w:rsid w:val="002D1C0E"/>
    <w:rsid w:val="00314261"/>
    <w:rsid w:val="00334D95"/>
    <w:rsid w:val="00390DE5"/>
    <w:rsid w:val="003A3386"/>
    <w:rsid w:val="003B305D"/>
    <w:rsid w:val="003D0575"/>
    <w:rsid w:val="00456536"/>
    <w:rsid w:val="00485B84"/>
    <w:rsid w:val="004F71AB"/>
    <w:rsid w:val="005063D3"/>
    <w:rsid w:val="00536185"/>
    <w:rsid w:val="005A6008"/>
    <w:rsid w:val="005A609B"/>
    <w:rsid w:val="005B75A4"/>
    <w:rsid w:val="005E4076"/>
    <w:rsid w:val="005E5047"/>
    <w:rsid w:val="00625F09"/>
    <w:rsid w:val="0063629B"/>
    <w:rsid w:val="006D59ED"/>
    <w:rsid w:val="00724A53"/>
    <w:rsid w:val="0076754A"/>
    <w:rsid w:val="007D1F79"/>
    <w:rsid w:val="007F6FBF"/>
    <w:rsid w:val="00864A26"/>
    <w:rsid w:val="008740E8"/>
    <w:rsid w:val="008879F9"/>
    <w:rsid w:val="00897F85"/>
    <w:rsid w:val="008C0597"/>
    <w:rsid w:val="008E29C0"/>
    <w:rsid w:val="008F56C8"/>
    <w:rsid w:val="008F7441"/>
    <w:rsid w:val="00920ED3"/>
    <w:rsid w:val="00957D0E"/>
    <w:rsid w:val="00965C5D"/>
    <w:rsid w:val="00983452"/>
    <w:rsid w:val="009A299C"/>
    <w:rsid w:val="009B552C"/>
    <w:rsid w:val="00A003CF"/>
    <w:rsid w:val="00A177BE"/>
    <w:rsid w:val="00A72DC2"/>
    <w:rsid w:val="00A760D2"/>
    <w:rsid w:val="00A81707"/>
    <w:rsid w:val="00AA13DA"/>
    <w:rsid w:val="00AC5E57"/>
    <w:rsid w:val="00AF5AFE"/>
    <w:rsid w:val="00B34A14"/>
    <w:rsid w:val="00BA7D28"/>
    <w:rsid w:val="00BD2D49"/>
    <w:rsid w:val="00BE18DB"/>
    <w:rsid w:val="00BF2BE3"/>
    <w:rsid w:val="00C27C04"/>
    <w:rsid w:val="00C30C12"/>
    <w:rsid w:val="00C74C8F"/>
    <w:rsid w:val="00C9413F"/>
    <w:rsid w:val="00CA42F7"/>
    <w:rsid w:val="00CB424B"/>
    <w:rsid w:val="00CC53A2"/>
    <w:rsid w:val="00D02681"/>
    <w:rsid w:val="00D404A7"/>
    <w:rsid w:val="00D41563"/>
    <w:rsid w:val="00D664B8"/>
    <w:rsid w:val="00D9558B"/>
    <w:rsid w:val="00DE3BA3"/>
    <w:rsid w:val="00E06502"/>
    <w:rsid w:val="00E221A9"/>
    <w:rsid w:val="00E549E0"/>
    <w:rsid w:val="00EB0EF2"/>
    <w:rsid w:val="00EC01DC"/>
    <w:rsid w:val="00EC7235"/>
    <w:rsid w:val="00ED1692"/>
    <w:rsid w:val="00ED41AD"/>
    <w:rsid w:val="00F00BB6"/>
    <w:rsid w:val="00F217E4"/>
    <w:rsid w:val="00F47F4B"/>
    <w:rsid w:val="09DE2C92"/>
    <w:rsid w:val="09EEA4A4"/>
    <w:rsid w:val="0B66DBBC"/>
    <w:rsid w:val="179BF21B"/>
    <w:rsid w:val="1877C722"/>
    <w:rsid w:val="1C4B7655"/>
    <w:rsid w:val="255B7CD3"/>
    <w:rsid w:val="25AEDF87"/>
    <w:rsid w:val="268989BE"/>
    <w:rsid w:val="27E24CFA"/>
    <w:rsid w:val="2A651BFB"/>
    <w:rsid w:val="2C545764"/>
    <w:rsid w:val="2CA4FCF5"/>
    <w:rsid w:val="2CB4AAB0"/>
    <w:rsid w:val="2E1F8EFC"/>
    <w:rsid w:val="30FBE35F"/>
    <w:rsid w:val="31B9E047"/>
    <w:rsid w:val="31DDD7CA"/>
    <w:rsid w:val="32E694E2"/>
    <w:rsid w:val="34CE23B9"/>
    <w:rsid w:val="355F102B"/>
    <w:rsid w:val="35680C55"/>
    <w:rsid w:val="39A9AB28"/>
    <w:rsid w:val="3B602212"/>
    <w:rsid w:val="3B83BE73"/>
    <w:rsid w:val="42F76DFD"/>
    <w:rsid w:val="453F370B"/>
    <w:rsid w:val="465BEB7E"/>
    <w:rsid w:val="46D53C62"/>
    <w:rsid w:val="46E73F7D"/>
    <w:rsid w:val="48FCD278"/>
    <w:rsid w:val="4ACFCCB6"/>
    <w:rsid w:val="4C268B12"/>
    <w:rsid w:val="4F530D01"/>
    <w:rsid w:val="50D5BF11"/>
    <w:rsid w:val="55533693"/>
    <w:rsid w:val="5785861B"/>
    <w:rsid w:val="579BF648"/>
    <w:rsid w:val="58003807"/>
    <w:rsid w:val="58302AC8"/>
    <w:rsid w:val="5A8E20CD"/>
    <w:rsid w:val="5AB953DC"/>
    <w:rsid w:val="60754C31"/>
    <w:rsid w:val="66F20F87"/>
    <w:rsid w:val="68DE91FC"/>
    <w:rsid w:val="6C4A2848"/>
    <w:rsid w:val="6E177222"/>
    <w:rsid w:val="6E7163A4"/>
    <w:rsid w:val="70E932C4"/>
    <w:rsid w:val="71050F1F"/>
    <w:rsid w:val="73189FD6"/>
    <w:rsid w:val="742C5EDA"/>
    <w:rsid w:val="7F7CD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1CBE"/>
  <w15:docId w15:val="{12C02C79-5288-4E2E-83EC-9370857A496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7C04"/>
    <w:pPr>
      <w:widowControl w:val="0"/>
      <w:spacing w:after="0" w:line="360" w:lineRule="auto"/>
    </w:pPr>
    <w:rPr>
      <w:rFonts w:ascii="Times New Roman" w:hAnsi="Times New Roman" w:eastAsia="Times New Roman" w:cs="Times New Roman"/>
      <w:color w:val="493A17"/>
      <w:kern w:val="28"/>
      <w:szCs w:val="20"/>
    </w:rPr>
  </w:style>
  <w:style w:type="character" w:styleId="BodyTextChar" w:customStyle="1">
    <w:name w:val="Body Text Char"/>
    <w:basedOn w:val="DefaultParagraphFont"/>
    <w:link w:val="BodyText"/>
    <w:rsid w:val="00C27C04"/>
    <w:rPr>
      <w:rFonts w:ascii="Times New Roman" w:hAnsi="Times New Roman" w:eastAsia="Times New Roman" w:cs="Times New Roman"/>
      <w:color w:val="493A17"/>
      <w:kern w:val="28"/>
      <w:szCs w:val="20"/>
    </w:rPr>
  </w:style>
  <w:style w:type="paragraph" w:styleId="Level1" w:customStyle="1">
    <w:name w:val="Level 1"/>
    <w:basedOn w:val="Normal"/>
    <w:rsid w:val="0076754A"/>
    <w:pPr>
      <w:widowControl w:val="0"/>
      <w:spacing w:after="0" w:line="240" w:lineRule="auto"/>
    </w:pPr>
    <w:rPr>
      <w:rFonts w:ascii="Times New Roman" w:hAnsi="Times New Roman" w:eastAsia="Times New Roman" w:cs="Times New Roman"/>
      <w:sz w:val="24"/>
      <w:szCs w:val="20"/>
    </w:rPr>
  </w:style>
  <w:style w:type="paragraph" w:styleId="Default" w:customStyle="1">
    <w:name w:val="Default"/>
    <w:rsid w:val="000A1B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170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F6FB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06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1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www.davis.k12.ut.us/academics/library/library" TargetMode="External" Id="Ra8d234b2b9a74c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Mason</dc:creator>
  <lastModifiedBy>Tara Berge</lastModifiedBy>
  <revision>7</revision>
  <lastPrinted>2013-11-15T19:37:00.0000000Z</lastPrinted>
  <dcterms:created xsi:type="dcterms:W3CDTF">2017-08-25T15:53:00.0000000Z</dcterms:created>
  <dcterms:modified xsi:type="dcterms:W3CDTF">2020-04-16T00:54:18.9488000Z</dcterms:modified>
</coreProperties>
</file>