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172529"/>
        <w:docPartObj>
          <w:docPartGallery w:val="Cover Pages"/>
          <w:docPartUnique/>
        </w:docPartObj>
      </w:sdtPr>
      <w:sdtEndPr/>
      <w:sdtContent>
        <w:p w14:paraId="3C4708C9" w14:textId="77777777" w:rsidR="00F103F6" w:rsidRDefault="00F103F6"/>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F103F6" w14:paraId="17D6E321" w14:textId="77777777">
            <w:sdt>
              <w:sdtPr>
                <w:rPr>
                  <w:rFonts w:ascii="Cambria Math" w:eastAsiaTheme="majorEastAsia" w:hAnsi="Cambria Math" w:cstheme="majorBidi"/>
                  <w:b/>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0C28E49C" w14:textId="77777777" w:rsidR="00F103F6" w:rsidRDefault="001847A3" w:rsidP="009E6173">
                    <w:pPr>
                      <w:pStyle w:val="NoSpacing"/>
                      <w:rPr>
                        <w:rFonts w:asciiTheme="majorHAnsi" w:eastAsiaTheme="majorEastAsia" w:hAnsiTheme="majorHAnsi" w:cstheme="majorBidi"/>
                        <w:sz w:val="72"/>
                        <w:szCs w:val="72"/>
                      </w:rPr>
                    </w:pPr>
                    <w:r>
                      <w:rPr>
                        <w:rFonts w:ascii="Cambria Math" w:eastAsiaTheme="majorEastAsia" w:hAnsi="Cambria Math" w:cstheme="majorBidi"/>
                        <w:b/>
                        <w:sz w:val="72"/>
                        <w:szCs w:val="72"/>
                      </w:rPr>
                      <w:t>Student &amp; Par</w:t>
                    </w:r>
                    <w:r w:rsidR="00CB7CF4">
                      <w:rPr>
                        <w:rFonts w:ascii="Cambria Math" w:eastAsiaTheme="majorEastAsia" w:hAnsi="Cambria Math" w:cstheme="majorBidi"/>
                        <w:b/>
                        <w:sz w:val="72"/>
                        <w:szCs w:val="72"/>
                      </w:rPr>
                      <w:t>ent Handbook</w:t>
                    </w:r>
                  </w:p>
                </w:tc>
              </w:sdtContent>
            </w:sdt>
          </w:tr>
          <w:tr w:rsidR="00F103F6" w14:paraId="4CE12A09" w14:textId="77777777">
            <w:tc>
              <w:tcPr>
                <w:tcW w:w="0" w:type="auto"/>
              </w:tcPr>
              <w:p w14:paraId="29D43425" w14:textId="7B157FF0" w:rsidR="00F103F6" w:rsidRPr="00F103F6" w:rsidRDefault="00F103F6" w:rsidP="001030B0">
                <w:pPr>
                  <w:pStyle w:val="NoSpacing"/>
                  <w:jc w:val="center"/>
                  <w:rPr>
                    <w:rFonts w:ascii="Bradley Hand ITC" w:hAnsi="Bradley Hand ITC"/>
                    <w:sz w:val="40"/>
                    <w:szCs w:val="40"/>
                  </w:rPr>
                </w:pPr>
              </w:p>
            </w:tc>
          </w:tr>
          <w:tr w:rsidR="00F103F6" w:rsidRPr="00F103F6" w14:paraId="79D6C1FF" w14:textId="77777777">
            <w:sdt>
              <w:sdtPr>
                <w:rPr>
                  <w:rFonts w:ascii="Cambria Math" w:hAnsi="Cambria Math"/>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751676C1" w14:textId="76CD21D5" w:rsidR="00F103F6" w:rsidRPr="00F103F6" w:rsidRDefault="00192D76" w:rsidP="004C11E5">
                    <w:pPr>
                      <w:pStyle w:val="NoSpacing"/>
                      <w:rPr>
                        <w:rFonts w:ascii="Cambria Math" w:hAnsi="Cambria Math"/>
                        <w:sz w:val="28"/>
                        <w:szCs w:val="28"/>
                      </w:rPr>
                    </w:pPr>
                    <w:r>
                      <w:rPr>
                        <w:rFonts w:ascii="Cambria Math" w:hAnsi="Cambria Math"/>
                        <w:sz w:val="28"/>
                        <w:szCs w:val="28"/>
                      </w:rPr>
                      <w:t>Bryan Skelton</w:t>
                    </w:r>
                  </w:p>
                </w:tc>
              </w:sdtContent>
            </w:sdt>
          </w:tr>
        </w:tbl>
        <w:p w14:paraId="3EDD4574" w14:textId="77777777" w:rsidR="00F103F6" w:rsidRPr="00F103F6" w:rsidRDefault="00F103F6">
          <w:pPr>
            <w:rPr>
              <w:rFonts w:ascii="Cambria Math" w:hAnsi="Cambria Math"/>
            </w:rPr>
          </w:pPr>
          <w:bookmarkStart w:id="0" w:name="_GoBack"/>
          <w:bookmarkEnd w:id="0"/>
        </w:p>
        <w:p w14:paraId="49BE49AF" w14:textId="77777777" w:rsidR="00764E04" w:rsidRDefault="00764E04" w:rsidP="006C760A">
          <w:pPr>
            <w:jc w:val="center"/>
            <w:rPr>
              <w:noProof/>
            </w:rPr>
          </w:pPr>
        </w:p>
        <w:p w14:paraId="241D908C" w14:textId="77777777" w:rsidR="00764E04" w:rsidRDefault="00764E04" w:rsidP="006C760A">
          <w:pPr>
            <w:jc w:val="center"/>
            <w:rPr>
              <w:noProof/>
            </w:rPr>
          </w:pPr>
        </w:p>
        <w:p w14:paraId="1D3F19C3" w14:textId="77777777" w:rsidR="00764E04" w:rsidRDefault="00764E04" w:rsidP="006C760A">
          <w:pPr>
            <w:jc w:val="center"/>
            <w:rPr>
              <w:noProof/>
            </w:rPr>
          </w:pPr>
        </w:p>
        <w:p w14:paraId="18CC0B95" w14:textId="77777777" w:rsidR="00764E04" w:rsidRDefault="00764E04" w:rsidP="006C760A">
          <w:pPr>
            <w:jc w:val="center"/>
            <w:rPr>
              <w:noProof/>
            </w:rPr>
          </w:pPr>
        </w:p>
        <w:p w14:paraId="66E52061" w14:textId="77777777" w:rsidR="00764E04" w:rsidRDefault="009E6173" w:rsidP="009E6173">
          <w:pPr>
            <w:jc w:val="center"/>
            <w:rPr>
              <w:noProof/>
            </w:rPr>
          </w:pPr>
          <w:r>
            <w:rPr>
              <w:noProof/>
            </w:rPr>
            <mc:AlternateContent>
              <mc:Choice Requires="wps">
                <w:drawing>
                  <wp:anchor distT="45720" distB="45720" distL="114300" distR="114300" simplePos="0" relativeHeight="251682816" behindDoc="0" locked="0" layoutInCell="1" allowOverlap="1" wp14:anchorId="67BBE448" wp14:editId="2E31967E">
                    <wp:simplePos x="0" y="0"/>
                    <wp:positionH relativeFrom="column">
                      <wp:posOffset>1066800</wp:posOffset>
                    </wp:positionH>
                    <wp:positionV relativeFrom="paragraph">
                      <wp:posOffset>2128520</wp:posOffset>
                    </wp:positionV>
                    <wp:extent cx="1295400" cy="457200"/>
                    <wp:effectExtent l="0" t="0" r="25400"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00B0F0"/>
                            </a:solidFill>
                            <a:ln w="9525">
                              <a:solidFill>
                                <a:srgbClr val="00B0F0"/>
                              </a:solidFill>
                              <a:miter lim="800000"/>
                              <a:headEnd/>
                              <a:tailEnd/>
                            </a:ln>
                          </wps:spPr>
                          <wps:txbx>
                            <w:txbxContent>
                              <w:p w14:paraId="1FC318B6" w14:textId="79BEA227" w:rsidR="004C11E5" w:rsidRDefault="004C11E5" w:rsidP="009E6173">
                                <w:pPr>
                                  <w:contextualSpacing/>
                                  <w:jc w:val="center"/>
                                  <w:rPr>
                                    <w:sz w:val="16"/>
                                    <w:szCs w:val="16"/>
                                  </w:rPr>
                                </w:pPr>
                                <w:r>
                                  <w:rPr>
                                    <w:sz w:val="16"/>
                                    <w:szCs w:val="16"/>
                                  </w:rPr>
                                  <w:t>Bountiful Elementary</w:t>
                                </w:r>
                              </w:p>
                              <w:p w14:paraId="1A97B3D8" w14:textId="77777777" w:rsidR="004C11E5" w:rsidRPr="009E6173" w:rsidRDefault="004C11E5" w:rsidP="009E6173">
                                <w:pPr>
                                  <w:contextualSpacing/>
                                  <w:jc w:val="center"/>
                                  <w:rPr>
                                    <w:sz w:val="16"/>
                                    <w:szCs w:val="16"/>
                                  </w:rPr>
                                </w:pPr>
                                <w:r>
                                  <w:rPr>
                                    <w:sz w:val="16"/>
                                    <w:szCs w:val="16"/>
                                  </w:rPr>
                                  <w:t>Student &amp; Parent Handbook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BBE448" id="_x0000_t202" coordsize="21600,21600" o:spt="202" path="m,l,21600r21600,l21600,xe">
                    <v:stroke joinstyle="miter"/>
                    <v:path gradientshapeok="t" o:connecttype="rect"/>
                  </v:shapetype>
                  <v:shape id="Text Box 2" o:spid="_x0000_s1026" type="#_x0000_t202" style="position:absolute;left:0;text-align:left;margin-left:84pt;margin-top:167.6pt;width:102pt;height:3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" fillcolor="#00b0f0" strokecolor="#00b0f0">
                    <v:textbox>
                      <w:txbxContent>
                        <w:p w14:paraId="1FC318B6" w14:textId="79BEA227" w:rsidR="004C11E5" w:rsidRDefault="004C11E5" w:rsidP="009E6173">
                          <w:pPr>
                            <w:contextualSpacing/>
                            <w:jc w:val="center"/>
                            <w:rPr>
                              <w:sz w:val="16"/>
                              <w:szCs w:val="16"/>
                            </w:rPr>
                          </w:pPr>
                          <w:r>
                            <w:rPr>
                              <w:sz w:val="16"/>
                              <w:szCs w:val="16"/>
                            </w:rPr>
                            <w:t>Bountiful Elementary</w:t>
                          </w:r>
                        </w:p>
                        <w:p w14:paraId="1A97B3D8" w14:textId="77777777" w:rsidR="004C11E5" w:rsidRPr="009E6173" w:rsidRDefault="004C11E5" w:rsidP="009E6173">
                          <w:pPr>
                            <w:contextualSpacing/>
                            <w:jc w:val="center"/>
                            <w:rPr>
                              <w:sz w:val="16"/>
                              <w:szCs w:val="16"/>
                            </w:rPr>
                          </w:pPr>
                          <w:r>
                            <w:rPr>
                              <w:sz w:val="16"/>
                              <w:szCs w:val="16"/>
                            </w:rPr>
                            <w:t>Student &amp; Parent Handbook</w:t>
                          </w:r>
                        </w:p>
                      </w:txbxContent>
                    </v:textbox>
                  </v:shape>
                </w:pict>
              </mc:Fallback>
            </mc:AlternateContent>
          </w:r>
          <w:r w:rsidR="00707D22">
            <w:rPr>
              <w:rFonts w:ascii="Arial" w:hAnsi="Arial" w:cs="Arial"/>
              <w:noProof/>
              <w:color w:val="0000FF"/>
              <w:sz w:val="27"/>
              <w:szCs w:val="27"/>
            </w:rPr>
            <w:drawing>
              <wp:inline distT="0" distB="0" distL="0" distR="0" wp14:anchorId="3F672EAC" wp14:editId="74766096">
                <wp:extent cx="2865755" cy="3562350"/>
                <wp:effectExtent l="0" t="0" r="4445" b="0"/>
                <wp:docPr id="1" name="Picture 2" descr="Image result for bear cub cartoon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ar cub cartoon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755" cy="3562350"/>
                        </a:xfrm>
                        <a:prstGeom prst="rect">
                          <a:avLst/>
                        </a:prstGeom>
                        <a:noFill/>
                        <a:ln>
                          <a:noFill/>
                        </a:ln>
                      </pic:spPr>
                    </pic:pic>
                  </a:graphicData>
                </a:graphic>
              </wp:inline>
            </w:drawing>
          </w:r>
        </w:p>
        <w:p w14:paraId="7F180D7D" w14:textId="77777777" w:rsidR="00764E04" w:rsidRPr="004C11E5" w:rsidRDefault="00764E04" w:rsidP="004C11E5">
          <w:pPr>
            <w:jc w:val="center"/>
            <w:rPr>
              <w:noProof/>
              <w:sz w:val="84"/>
              <w:szCs w:val="84"/>
            </w:rPr>
          </w:pPr>
        </w:p>
        <w:p w14:paraId="757AEC91" w14:textId="6364E9B2" w:rsidR="004C11E5" w:rsidRDefault="004C11E5" w:rsidP="004C11E5">
          <w:pPr>
            <w:tabs>
              <w:tab w:val="left" w:pos="3180"/>
            </w:tabs>
            <w:jc w:val="center"/>
            <w:rPr>
              <w:rFonts w:ascii="CK Plain Jane" w:hAnsi="CK Plain Jane"/>
              <w:b/>
              <w:sz w:val="84"/>
              <w:szCs w:val="84"/>
            </w:rPr>
          </w:pPr>
          <w:r w:rsidRPr="004C11E5">
            <w:rPr>
              <w:rFonts w:ascii="CK Plain Jane" w:hAnsi="CK Plain Jane"/>
              <w:b/>
              <w:sz w:val="84"/>
              <w:szCs w:val="84"/>
            </w:rPr>
            <w:t xml:space="preserve">Bountiful </w:t>
          </w:r>
          <w:r>
            <w:rPr>
              <w:rFonts w:ascii="CK Plain Jane" w:hAnsi="CK Plain Jane"/>
              <w:b/>
              <w:sz w:val="84"/>
              <w:szCs w:val="84"/>
            </w:rPr>
            <w:t>E</w:t>
          </w:r>
          <w:r w:rsidRPr="004C11E5">
            <w:rPr>
              <w:rFonts w:ascii="CK Plain Jane" w:hAnsi="CK Plain Jane"/>
              <w:b/>
              <w:sz w:val="84"/>
              <w:szCs w:val="84"/>
            </w:rPr>
            <w:t>lementary</w:t>
          </w:r>
        </w:p>
        <w:p w14:paraId="6A1C3A74" w14:textId="31663791" w:rsidR="009E6173" w:rsidRPr="004C11E5" w:rsidRDefault="004C11E5" w:rsidP="004C11E5">
          <w:pPr>
            <w:tabs>
              <w:tab w:val="left" w:pos="3180"/>
            </w:tabs>
            <w:jc w:val="center"/>
            <w:rPr>
              <w:rFonts w:ascii="CK Plain Jane" w:hAnsi="CK Plain Jane"/>
              <w:b/>
              <w:sz w:val="84"/>
              <w:szCs w:val="84"/>
            </w:rPr>
          </w:pPr>
          <w:r w:rsidRPr="004C11E5">
            <w:rPr>
              <w:rFonts w:ascii="CK Plain Jane" w:hAnsi="CK Plain Jane"/>
              <w:b/>
              <w:sz w:val="84"/>
              <w:szCs w:val="84"/>
            </w:rPr>
            <w:t>Bobcats</w:t>
          </w:r>
        </w:p>
        <w:p w14:paraId="57FB570B" w14:textId="3BBAA006" w:rsidR="009E6173" w:rsidRPr="00BF78A2" w:rsidRDefault="009E6173" w:rsidP="009E6173">
          <w:pPr>
            <w:jc w:val="center"/>
          </w:pPr>
        </w:p>
        <w:p w14:paraId="60473835" w14:textId="77777777" w:rsidR="00764E04" w:rsidRDefault="00764E04" w:rsidP="006C760A">
          <w:pPr>
            <w:jc w:val="center"/>
            <w:rPr>
              <w:noProof/>
            </w:rPr>
          </w:pPr>
        </w:p>
        <w:p w14:paraId="274422B8" w14:textId="77777777" w:rsidR="00764E04" w:rsidRDefault="00764E04" w:rsidP="006C760A">
          <w:pPr>
            <w:jc w:val="center"/>
            <w:rPr>
              <w:noProof/>
            </w:rPr>
          </w:pPr>
        </w:p>
        <w:p w14:paraId="7BF4C209" w14:textId="77777777" w:rsidR="00764E04" w:rsidRDefault="00764E04" w:rsidP="006C760A">
          <w:pPr>
            <w:jc w:val="center"/>
            <w:rPr>
              <w:noProof/>
            </w:rPr>
          </w:pPr>
        </w:p>
        <w:p w14:paraId="77C4C143" w14:textId="77777777" w:rsidR="00764E04" w:rsidRDefault="00764E04" w:rsidP="006C760A">
          <w:pPr>
            <w:jc w:val="center"/>
            <w:rPr>
              <w:noProof/>
            </w:rPr>
          </w:pPr>
        </w:p>
        <w:p w14:paraId="530641B7" w14:textId="5CD19958" w:rsidR="004C11E5" w:rsidRDefault="00403316" w:rsidP="004C11E5"/>
      </w:sdtContent>
    </w:sdt>
    <w:p w14:paraId="40549EB5" w14:textId="7BF722FD" w:rsidR="006C760A" w:rsidRPr="004C11E5" w:rsidRDefault="00F73F93" w:rsidP="004C11E5">
      <w:pPr>
        <w:jc w:val="center"/>
      </w:pPr>
      <w:r>
        <w:rPr>
          <w:sz w:val="36"/>
          <w:szCs w:val="36"/>
          <w:u w:val="single"/>
        </w:rPr>
        <w:lastRenderedPageBreak/>
        <w:t>Message to</w:t>
      </w:r>
      <w:r w:rsidR="00991A9E" w:rsidRPr="00991A9E">
        <w:rPr>
          <w:sz w:val="36"/>
          <w:szCs w:val="36"/>
          <w:u w:val="single"/>
        </w:rPr>
        <w:t xml:space="preserve"> Students</w:t>
      </w:r>
      <w:r>
        <w:rPr>
          <w:sz w:val="36"/>
          <w:szCs w:val="36"/>
          <w:u w:val="single"/>
        </w:rPr>
        <w:t xml:space="preserve"> and Parents</w:t>
      </w:r>
    </w:p>
    <w:p w14:paraId="095965F7" w14:textId="77777777" w:rsidR="00991A9E" w:rsidRDefault="00991A9E" w:rsidP="006C760A">
      <w:pPr>
        <w:jc w:val="center"/>
        <w:rPr>
          <w:sz w:val="36"/>
          <w:szCs w:val="36"/>
        </w:rPr>
      </w:pPr>
    </w:p>
    <w:p w14:paraId="45A970E6" w14:textId="407FE9CE" w:rsidR="006C760A" w:rsidRPr="00F73F93" w:rsidRDefault="00F73F93" w:rsidP="006C760A">
      <w:pPr>
        <w:rPr>
          <w:sz w:val="30"/>
          <w:szCs w:val="30"/>
        </w:rPr>
      </w:pPr>
      <w:r>
        <w:rPr>
          <w:sz w:val="30"/>
          <w:szCs w:val="30"/>
        </w:rPr>
        <w:t xml:space="preserve">Dear </w:t>
      </w:r>
      <w:r w:rsidR="004C11E5">
        <w:rPr>
          <w:sz w:val="30"/>
          <w:szCs w:val="30"/>
        </w:rPr>
        <w:t>Bountiful Elementary Bobcats</w:t>
      </w:r>
      <w:r w:rsidR="006C760A" w:rsidRPr="00F73F93">
        <w:rPr>
          <w:sz w:val="30"/>
          <w:szCs w:val="30"/>
        </w:rPr>
        <w:t>,</w:t>
      </w:r>
    </w:p>
    <w:p w14:paraId="105CFBED" w14:textId="77777777" w:rsidR="006C760A" w:rsidRPr="00F73F93" w:rsidRDefault="006C760A" w:rsidP="006C760A">
      <w:pPr>
        <w:rPr>
          <w:sz w:val="30"/>
          <w:szCs w:val="30"/>
        </w:rPr>
      </w:pPr>
    </w:p>
    <w:p w14:paraId="5A397ACE" w14:textId="77777777" w:rsidR="00F57949" w:rsidRPr="00F73F93" w:rsidRDefault="00F57949" w:rsidP="00786390">
      <w:pPr>
        <w:rPr>
          <w:sz w:val="30"/>
          <w:szCs w:val="30"/>
        </w:rPr>
      </w:pPr>
      <w:r w:rsidRPr="00F73F93">
        <w:rPr>
          <w:sz w:val="30"/>
          <w:szCs w:val="30"/>
        </w:rPr>
        <w:t>More than 1</w:t>
      </w:r>
      <w:r w:rsidR="009E6173">
        <w:rPr>
          <w:sz w:val="30"/>
          <w:szCs w:val="30"/>
        </w:rPr>
        <w:t>6</w:t>
      </w:r>
      <w:r w:rsidR="00C162F8" w:rsidRPr="00F73F93">
        <w:rPr>
          <w:sz w:val="30"/>
          <w:szCs w:val="30"/>
        </w:rPr>
        <w:t xml:space="preserve"> years ago</w:t>
      </w:r>
      <w:r w:rsidRPr="00F73F93">
        <w:rPr>
          <w:sz w:val="30"/>
          <w:szCs w:val="30"/>
        </w:rPr>
        <w:t xml:space="preserve"> Davis School District began work</w:t>
      </w:r>
      <w:r w:rsidR="00F73F93">
        <w:rPr>
          <w:sz w:val="30"/>
          <w:szCs w:val="30"/>
        </w:rPr>
        <w:t>ing</w:t>
      </w:r>
      <w:r w:rsidRPr="00F73F93">
        <w:rPr>
          <w:sz w:val="30"/>
          <w:szCs w:val="30"/>
        </w:rPr>
        <w:t xml:space="preserve"> on</w:t>
      </w:r>
      <w:r w:rsidR="00F73F93">
        <w:rPr>
          <w:sz w:val="30"/>
          <w:szCs w:val="30"/>
        </w:rPr>
        <w:t xml:space="preserve"> curriculum that</w:t>
      </w:r>
      <w:r w:rsidRPr="00F73F93">
        <w:rPr>
          <w:sz w:val="30"/>
          <w:szCs w:val="30"/>
        </w:rPr>
        <w:t xml:space="preserve"> has become known as the DESK (Davis E</w:t>
      </w:r>
      <w:r w:rsidR="007B6E9D">
        <w:rPr>
          <w:sz w:val="30"/>
          <w:szCs w:val="30"/>
        </w:rPr>
        <w:t>ssential Skills and Knowledge) S</w:t>
      </w:r>
      <w:r w:rsidRPr="00F73F93">
        <w:rPr>
          <w:sz w:val="30"/>
          <w:szCs w:val="30"/>
        </w:rPr>
        <w:t>tandards.  With Utah’s adoption of the Common Core Standards f</w:t>
      </w:r>
      <w:r w:rsidR="009E6173">
        <w:rPr>
          <w:sz w:val="30"/>
          <w:szCs w:val="30"/>
        </w:rPr>
        <w:t>ive</w:t>
      </w:r>
      <w:r w:rsidRPr="00F73F93">
        <w:rPr>
          <w:sz w:val="30"/>
          <w:szCs w:val="30"/>
        </w:rPr>
        <w:t xml:space="preserve"> years ago, DESK has grown to</w:t>
      </w:r>
      <w:r w:rsidR="00991A9E" w:rsidRPr="00F73F93">
        <w:rPr>
          <w:sz w:val="30"/>
          <w:szCs w:val="30"/>
        </w:rPr>
        <w:t xml:space="preserve"> include relevant parts of that “core</w:t>
      </w:r>
      <w:r w:rsidRPr="00F73F93">
        <w:rPr>
          <w:sz w:val="30"/>
          <w:szCs w:val="30"/>
        </w:rPr>
        <w:t>,</w:t>
      </w:r>
      <w:r w:rsidR="00991A9E" w:rsidRPr="00F73F93">
        <w:rPr>
          <w:sz w:val="30"/>
          <w:szCs w:val="30"/>
        </w:rPr>
        <w:t>”</w:t>
      </w:r>
      <w:r w:rsidRPr="00F73F93">
        <w:rPr>
          <w:sz w:val="30"/>
          <w:szCs w:val="30"/>
        </w:rPr>
        <w:t xml:space="preserve"> but the curriculum of Davis School District</w:t>
      </w:r>
      <w:r w:rsidR="00991A9E" w:rsidRPr="00F73F93">
        <w:rPr>
          <w:sz w:val="30"/>
          <w:szCs w:val="30"/>
        </w:rPr>
        <w:t xml:space="preserve"> and </w:t>
      </w:r>
      <w:r w:rsidR="009E6173">
        <w:rPr>
          <w:sz w:val="30"/>
          <w:szCs w:val="30"/>
        </w:rPr>
        <w:t xml:space="preserve">West Bountiful </w:t>
      </w:r>
      <w:r w:rsidR="00991A9E" w:rsidRPr="00F73F93">
        <w:rPr>
          <w:sz w:val="30"/>
          <w:szCs w:val="30"/>
        </w:rPr>
        <w:t>Elementary School</w:t>
      </w:r>
      <w:r w:rsidRPr="00F73F93">
        <w:rPr>
          <w:sz w:val="30"/>
          <w:szCs w:val="30"/>
        </w:rPr>
        <w:t xml:space="preserve"> remains</w:t>
      </w:r>
      <w:r w:rsidR="00991A9E" w:rsidRPr="00F73F93">
        <w:rPr>
          <w:sz w:val="30"/>
          <w:szCs w:val="30"/>
        </w:rPr>
        <w:t xml:space="preserve"> the DESK Standards, a link to which is found on the district website, </w:t>
      </w:r>
      <w:hyperlink r:id="rId11" w:history="1">
        <w:r w:rsidR="009E6173" w:rsidRPr="009E6173">
          <w:rPr>
            <w:rStyle w:val="Hyperlink"/>
            <w:sz w:val="30"/>
            <w:szCs w:val="30"/>
          </w:rPr>
          <w:t>http://www.davis.k12.ut.us</w:t>
        </w:r>
      </w:hyperlink>
      <w:r w:rsidR="00991A9E" w:rsidRPr="00F73F93">
        <w:rPr>
          <w:sz w:val="30"/>
          <w:szCs w:val="30"/>
        </w:rPr>
        <w:t>.</w:t>
      </w:r>
    </w:p>
    <w:p w14:paraId="6A290427" w14:textId="77777777" w:rsidR="007A1D28" w:rsidRPr="00F73F93" w:rsidRDefault="007A1D28" w:rsidP="00786390">
      <w:pPr>
        <w:rPr>
          <w:sz w:val="30"/>
          <w:szCs w:val="30"/>
        </w:rPr>
      </w:pPr>
    </w:p>
    <w:p w14:paraId="42914BC5" w14:textId="0583B221" w:rsidR="00AA7186" w:rsidRPr="00F73F93" w:rsidRDefault="007B6E9D" w:rsidP="003061EB">
      <w:pPr>
        <w:rPr>
          <w:sz w:val="30"/>
          <w:szCs w:val="30"/>
        </w:rPr>
      </w:pPr>
      <w:r>
        <w:rPr>
          <w:sz w:val="30"/>
          <w:szCs w:val="30"/>
        </w:rPr>
        <w:t>The ongoing</w:t>
      </w:r>
      <w:r w:rsidR="00991A9E" w:rsidRPr="00F73F93">
        <w:rPr>
          <w:sz w:val="30"/>
          <w:szCs w:val="30"/>
        </w:rPr>
        <w:t xml:space="preserve"> development of DESK</w:t>
      </w:r>
      <w:r>
        <w:rPr>
          <w:sz w:val="30"/>
          <w:szCs w:val="30"/>
        </w:rPr>
        <w:t xml:space="preserve"> S</w:t>
      </w:r>
      <w:r w:rsidR="007A1D28" w:rsidRPr="00F73F93">
        <w:rPr>
          <w:sz w:val="30"/>
          <w:szCs w:val="30"/>
        </w:rPr>
        <w:t xml:space="preserve">tandards is intended to increase rigor and </w:t>
      </w:r>
      <w:r>
        <w:rPr>
          <w:sz w:val="30"/>
          <w:szCs w:val="30"/>
        </w:rPr>
        <w:t xml:space="preserve">better </w:t>
      </w:r>
      <w:r w:rsidR="007A1D28" w:rsidRPr="00F73F93">
        <w:rPr>
          <w:sz w:val="30"/>
          <w:szCs w:val="30"/>
        </w:rPr>
        <w:t>prepare our studen</w:t>
      </w:r>
      <w:r w:rsidR="00F73F93">
        <w:rPr>
          <w:sz w:val="30"/>
          <w:szCs w:val="30"/>
        </w:rPr>
        <w:t>ts</w:t>
      </w:r>
      <w:r>
        <w:rPr>
          <w:sz w:val="30"/>
          <w:szCs w:val="30"/>
        </w:rPr>
        <w:t xml:space="preserve"> for</w:t>
      </w:r>
      <w:r w:rsidR="007A1D28" w:rsidRPr="00F73F93">
        <w:rPr>
          <w:sz w:val="30"/>
          <w:szCs w:val="30"/>
        </w:rPr>
        <w:t xml:space="preserve"> college an</w:t>
      </w:r>
      <w:r w:rsidR="00F57949" w:rsidRPr="00F73F93">
        <w:rPr>
          <w:sz w:val="30"/>
          <w:szCs w:val="30"/>
        </w:rPr>
        <w:t>d career</w:t>
      </w:r>
      <w:r>
        <w:rPr>
          <w:sz w:val="30"/>
          <w:szCs w:val="30"/>
        </w:rPr>
        <w:t>s</w:t>
      </w:r>
      <w:r w:rsidR="00F57949" w:rsidRPr="00F73F93">
        <w:rPr>
          <w:sz w:val="30"/>
          <w:szCs w:val="30"/>
        </w:rPr>
        <w:t>. Teachers are</w:t>
      </w:r>
      <w:r w:rsidR="007A1D28" w:rsidRPr="00F73F93">
        <w:rPr>
          <w:sz w:val="30"/>
          <w:szCs w:val="30"/>
        </w:rPr>
        <w:t xml:space="preserve"> adapting </w:t>
      </w:r>
      <w:r w:rsidR="00CA2C97" w:rsidRPr="00F73F93">
        <w:rPr>
          <w:sz w:val="30"/>
          <w:szCs w:val="30"/>
        </w:rPr>
        <w:t>their</w:t>
      </w:r>
      <w:r w:rsidR="00F57949" w:rsidRPr="00F73F93">
        <w:rPr>
          <w:sz w:val="30"/>
          <w:szCs w:val="30"/>
        </w:rPr>
        <w:t xml:space="preserve"> instruction</w:t>
      </w:r>
      <w:r w:rsidR="007A1D28" w:rsidRPr="00F73F93">
        <w:rPr>
          <w:sz w:val="30"/>
          <w:szCs w:val="30"/>
        </w:rPr>
        <w:t xml:space="preserve"> </w:t>
      </w:r>
      <w:r w:rsidR="00CA2C97" w:rsidRPr="00F73F93">
        <w:rPr>
          <w:sz w:val="30"/>
          <w:szCs w:val="30"/>
        </w:rPr>
        <w:t xml:space="preserve">toward higher </w:t>
      </w:r>
      <w:r w:rsidR="007A1D28" w:rsidRPr="00F73F93">
        <w:rPr>
          <w:sz w:val="30"/>
          <w:szCs w:val="30"/>
        </w:rPr>
        <w:t xml:space="preserve">student </w:t>
      </w:r>
      <w:r w:rsidR="00D37060">
        <w:rPr>
          <w:sz w:val="30"/>
          <w:szCs w:val="30"/>
        </w:rPr>
        <w:t>achievement</w:t>
      </w:r>
      <w:r w:rsidR="009E6173">
        <w:rPr>
          <w:sz w:val="30"/>
          <w:szCs w:val="30"/>
        </w:rPr>
        <w:t>,</w:t>
      </w:r>
      <w:r w:rsidR="00F57949" w:rsidRPr="00F73F93">
        <w:rPr>
          <w:sz w:val="30"/>
          <w:szCs w:val="30"/>
        </w:rPr>
        <w:t xml:space="preserve"> and continue to </w:t>
      </w:r>
      <w:r w:rsidR="00E6576D" w:rsidRPr="00F73F93">
        <w:rPr>
          <w:sz w:val="30"/>
          <w:szCs w:val="30"/>
        </w:rPr>
        <w:t>receiv</w:t>
      </w:r>
      <w:r w:rsidR="00F57949" w:rsidRPr="00F73F93">
        <w:rPr>
          <w:sz w:val="30"/>
          <w:szCs w:val="30"/>
        </w:rPr>
        <w:t>e</w:t>
      </w:r>
      <w:r w:rsidR="00E6576D" w:rsidRPr="00F73F93">
        <w:rPr>
          <w:sz w:val="30"/>
          <w:szCs w:val="30"/>
        </w:rPr>
        <w:t xml:space="preserve"> professional development</w:t>
      </w:r>
      <w:r w:rsidR="00F57949" w:rsidRPr="00F73F93">
        <w:rPr>
          <w:sz w:val="30"/>
          <w:szCs w:val="30"/>
        </w:rPr>
        <w:t xml:space="preserve"> in support of that effort.</w:t>
      </w:r>
      <w:r w:rsidR="00E6576D" w:rsidRPr="00F73F93">
        <w:rPr>
          <w:sz w:val="30"/>
          <w:szCs w:val="30"/>
        </w:rPr>
        <w:t xml:space="preserve"> </w:t>
      </w:r>
      <w:r w:rsidR="00A928B8" w:rsidRPr="00F73F93">
        <w:rPr>
          <w:sz w:val="30"/>
          <w:szCs w:val="30"/>
        </w:rPr>
        <w:t xml:space="preserve"> </w:t>
      </w:r>
      <w:r w:rsidR="00EB17BE" w:rsidRPr="00F73F93">
        <w:rPr>
          <w:sz w:val="30"/>
          <w:szCs w:val="30"/>
        </w:rPr>
        <w:t>Parents, please join us in keeping the focus of teaching and learning on the marvelous</w:t>
      </w:r>
      <w:r w:rsidR="00A928B8" w:rsidRPr="00F73F93">
        <w:rPr>
          <w:sz w:val="30"/>
          <w:szCs w:val="30"/>
        </w:rPr>
        <w:t xml:space="preserve"> and capable</w:t>
      </w:r>
      <w:r w:rsidR="00EB17BE" w:rsidRPr="00F73F93">
        <w:rPr>
          <w:sz w:val="30"/>
          <w:szCs w:val="30"/>
        </w:rPr>
        <w:t xml:space="preserve"> s</w:t>
      </w:r>
      <w:r w:rsidR="00F57949" w:rsidRPr="00F73F93">
        <w:rPr>
          <w:sz w:val="30"/>
          <w:szCs w:val="30"/>
        </w:rPr>
        <w:t>tudents</w:t>
      </w:r>
      <w:r w:rsidR="00A928B8" w:rsidRPr="00F73F93">
        <w:rPr>
          <w:sz w:val="30"/>
          <w:szCs w:val="30"/>
        </w:rPr>
        <w:t xml:space="preserve"> of our</w:t>
      </w:r>
      <w:r w:rsidR="00EB17BE" w:rsidRPr="00F73F93">
        <w:rPr>
          <w:sz w:val="30"/>
          <w:szCs w:val="30"/>
        </w:rPr>
        <w:t xml:space="preserve"> </w:t>
      </w:r>
      <w:r w:rsidR="009E6173">
        <w:rPr>
          <w:sz w:val="30"/>
          <w:szCs w:val="30"/>
        </w:rPr>
        <w:t>West Bountiful</w:t>
      </w:r>
      <w:r w:rsidR="00EB17BE" w:rsidRPr="00F73F93">
        <w:rPr>
          <w:sz w:val="30"/>
          <w:szCs w:val="30"/>
        </w:rPr>
        <w:t xml:space="preserve"> community.  Please communicate often and openly with our faculty and staff, and</w:t>
      </w:r>
      <w:r w:rsidR="00CA2C97" w:rsidRPr="00F73F93">
        <w:rPr>
          <w:sz w:val="30"/>
          <w:szCs w:val="30"/>
        </w:rPr>
        <w:t xml:space="preserve"> frequently dis</w:t>
      </w:r>
      <w:r w:rsidR="008D50CF" w:rsidRPr="00F73F93">
        <w:rPr>
          <w:sz w:val="30"/>
          <w:szCs w:val="30"/>
        </w:rPr>
        <w:t>cuss</w:t>
      </w:r>
      <w:r w:rsidR="00F57949" w:rsidRPr="00F73F93">
        <w:rPr>
          <w:sz w:val="30"/>
          <w:szCs w:val="30"/>
        </w:rPr>
        <w:t xml:space="preserve"> at home the learning that is occurring</w:t>
      </w:r>
      <w:r w:rsidR="00D37060">
        <w:rPr>
          <w:sz w:val="30"/>
          <w:szCs w:val="30"/>
        </w:rPr>
        <w:t xml:space="preserve"> among your children.</w:t>
      </w:r>
      <w:r w:rsidR="003061EB" w:rsidRPr="00F73F93">
        <w:rPr>
          <w:sz w:val="30"/>
          <w:szCs w:val="30"/>
        </w:rPr>
        <w:t xml:space="preserve">  We invite and encourage </w:t>
      </w:r>
      <w:r w:rsidR="00F65031">
        <w:rPr>
          <w:sz w:val="30"/>
          <w:szCs w:val="30"/>
        </w:rPr>
        <w:t>all stakeholders</w:t>
      </w:r>
      <w:r w:rsidR="00A928B8" w:rsidRPr="00F73F93">
        <w:rPr>
          <w:sz w:val="30"/>
          <w:szCs w:val="30"/>
        </w:rPr>
        <w:t xml:space="preserve"> </w:t>
      </w:r>
      <w:r w:rsidR="00F65031">
        <w:rPr>
          <w:sz w:val="30"/>
          <w:szCs w:val="30"/>
        </w:rPr>
        <w:t>to be actively involved in our educational efforts.</w:t>
      </w:r>
      <w:r w:rsidR="003061EB" w:rsidRPr="00F73F93">
        <w:rPr>
          <w:sz w:val="30"/>
          <w:szCs w:val="30"/>
        </w:rPr>
        <w:t xml:space="preserve">  Working together we can achieve so much more!</w:t>
      </w:r>
    </w:p>
    <w:p w14:paraId="5B14AB38" w14:textId="77777777" w:rsidR="00A928B8" w:rsidRPr="00F73F93" w:rsidRDefault="00A928B8" w:rsidP="00786390">
      <w:pPr>
        <w:rPr>
          <w:sz w:val="30"/>
          <w:szCs w:val="30"/>
        </w:rPr>
      </w:pPr>
    </w:p>
    <w:p w14:paraId="42F95757" w14:textId="2864F90C" w:rsidR="007A1D28" w:rsidRPr="00F73F93" w:rsidRDefault="00E33637" w:rsidP="00786390">
      <w:pPr>
        <w:rPr>
          <w:sz w:val="30"/>
          <w:szCs w:val="30"/>
        </w:rPr>
      </w:pPr>
      <w:r>
        <w:rPr>
          <w:sz w:val="30"/>
          <w:szCs w:val="30"/>
        </w:rPr>
        <w:t>W</w:t>
      </w:r>
      <w:r w:rsidR="00A928B8" w:rsidRPr="00F73F93">
        <w:rPr>
          <w:sz w:val="30"/>
          <w:szCs w:val="30"/>
        </w:rPr>
        <w:t xml:space="preserve">e </w:t>
      </w:r>
      <w:r>
        <w:rPr>
          <w:sz w:val="30"/>
          <w:szCs w:val="30"/>
        </w:rPr>
        <w:t xml:space="preserve">now </w:t>
      </w:r>
      <w:r w:rsidR="00A928B8" w:rsidRPr="00F73F93">
        <w:rPr>
          <w:sz w:val="30"/>
          <w:szCs w:val="30"/>
        </w:rPr>
        <w:t>embark on</w:t>
      </w:r>
      <w:r w:rsidR="003061EB" w:rsidRPr="00F73F93">
        <w:rPr>
          <w:sz w:val="30"/>
          <w:szCs w:val="30"/>
        </w:rPr>
        <w:t xml:space="preserve"> an exciting new school year, and the opportunity is ours to boost</w:t>
      </w:r>
      <w:r w:rsidR="00AA7186" w:rsidRPr="00F73F93">
        <w:rPr>
          <w:sz w:val="30"/>
          <w:szCs w:val="30"/>
        </w:rPr>
        <w:t xml:space="preserve"> a</w:t>
      </w:r>
      <w:r w:rsidR="00F21C70" w:rsidRPr="00F73F93">
        <w:rPr>
          <w:sz w:val="30"/>
          <w:szCs w:val="30"/>
        </w:rPr>
        <w:t xml:space="preserve">cademic </w:t>
      </w:r>
      <w:r w:rsidR="003061EB" w:rsidRPr="00F73F93">
        <w:rPr>
          <w:sz w:val="30"/>
          <w:szCs w:val="30"/>
        </w:rPr>
        <w:t xml:space="preserve">achievement, refine our </w:t>
      </w:r>
      <w:r w:rsidR="009E6173">
        <w:rPr>
          <w:sz w:val="30"/>
          <w:szCs w:val="30"/>
        </w:rPr>
        <w:t>Bountiful</w:t>
      </w:r>
      <w:r w:rsidR="003061EB" w:rsidRPr="00F73F93">
        <w:rPr>
          <w:sz w:val="30"/>
          <w:szCs w:val="30"/>
        </w:rPr>
        <w:t xml:space="preserve"> c</w:t>
      </w:r>
      <w:r w:rsidR="00EB17BE" w:rsidRPr="00F73F93">
        <w:rPr>
          <w:sz w:val="30"/>
          <w:szCs w:val="30"/>
        </w:rPr>
        <w:t>itizenship</w:t>
      </w:r>
      <w:r w:rsidR="003061EB" w:rsidRPr="00F73F93">
        <w:rPr>
          <w:sz w:val="30"/>
          <w:szCs w:val="30"/>
        </w:rPr>
        <w:t xml:space="preserve"> and better prepare our s</w:t>
      </w:r>
      <w:r>
        <w:rPr>
          <w:sz w:val="30"/>
          <w:szCs w:val="30"/>
        </w:rPr>
        <w:t>tudents for an opportunity-filled</w:t>
      </w:r>
      <w:r w:rsidR="003061EB" w:rsidRPr="00F73F93">
        <w:rPr>
          <w:sz w:val="30"/>
          <w:szCs w:val="30"/>
        </w:rPr>
        <w:t xml:space="preserve"> future.  We can do this by staying focused on the Davis School District Purpose,</w:t>
      </w:r>
      <w:r w:rsidR="00991A9E" w:rsidRPr="00F73F93">
        <w:rPr>
          <w:sz w:val="30"/>
          <w:szCs w:val="30"/>
        </w:rPr>
        <w:t xml:space="preserve"> </w:t>
      </w:r>
      <w:r w:rsidR="00991A9E" w:rsidRPr="00F73F93">
        <w:rPr>
          <w:i/>
          <w:sz w:val="30"/>
          <w:szCs w:val="30"/>
        </w:rPr>
        <w:t>Learning First</w:t>
      </w:r>
      <w:r w:rsidR="003D52EB">
        <w:rPr>
          <w:i/>
          <w:sz w:val="30"/>
          <w:szCs w:val="30"/>
        </w:rPr>
        <w:t xml:space="preserve">!  </w:t>
      </w:r>
      <w:r w:rsidR="003061EB" w:rsidRPr="00F73F93">
        <w:rPr>
          <w:sz w:val="30"/>
          <w:szCs w:val="30"/>
        </w:rPr>
        <w:t xml:space="preserve">Let’s make </w:t>
      </w:r>
      <w:r w:rsidR="003D52EB">
        <w:rPr>
          <w:sz w:val="30"/>
          <w:szCs w:val="30"/>
        </w:rPr>
        <w:t>this</w:t>
      </w:r>
      <w:r w:rsidR="004C11E5">
        <w:rPr>
          <w:sz w:val="30"/>
          <w:szCs w:val="30"/>
        </w:rPr>
        <w:t xml:space="preserve"> </w:t>
      </w:r>
      <w:r w:rsidR="00991A9E" w:rsidRPr="00F73F93">
        <w:rPr>
          <w:sz w:val="30"/>
          <w:szCs w:val="30"/>
        </w:rPr>
        <w:t>an eventful, rewarding journey for each of us.</w:t>
      </w:r>
    </w:p>
    <w:p w14:paraId="72986FD5" w14:textId="77777777" w:rsidR="006C760A" w:rsidRPr="00F73F93" w:rsidRDefault="006C760A" w:rsidP="006C760A">
      <w:pPr>
        <w:jc w:val="both"/>
        <w:rPr>
          <w:sz w:val="30"/>
          <w:szCs w:val="30"/>
        </w:rPr>
      </w:pPr>
    </w:p>
    <w:p w14:paraId="5D07264E" w14:textId="77777777" w:rsidR="006C760A" w:rsidRPr="00F73F93" w:rsidRDefault="006C760A" w:rsidP="006C760A">
      <w:pPr>
        <w:jc w:val="both"/>
        <w:rPr>
          <w:sz w:val="30"/>
          <w:szCs w:val="30"/>
        </w:rPr>
      </w:pPr>
      <w:r w:rsidRPr="00F73F93">
        <w:rPr>
          <w:sz w:val="30"/>
          <w:szCs w:val="30"/>
        </w:rPr>
        <w:t>Sincerely,</w:t>
      </w:r>
    </w:p>
    <w:p w14:paraId="765555C6" w14:textId="77777777" w:rsidR="006C760A" w:rsidRPr="00F73F93" w:rsidRDefault="006C760A" w:rsidP="006C760A">
      <w:pPr>
        <w:jc w:val="both"/>
        <w:rPr>
          <w:sz w:val="30"/>
          <w:szCs w:val="30"/>
        </w:rPr>
      </w:pPr>
    </w:p>
    <w:p w14:paraId="42C88C28" w14:textId="620111B1" w:rsidR="006C760A" w:rsidRPr="00F73F93" w:rsidRDefault="001030B0" w:rsidP="006C760A">
      <w:pPr>
        <w:jc w:val="both"/>
        <w:rPr>
          <w:sz w:val="30"/>
          <w:szCs w:val="30"/>
        </w:rPr>
      </w:pPr>
      <w:r>
        <w:rPr>
          <w:sz w:val="30"/>
          <w:szCs w:val="30"/>
        </w:rPr>
        <w:t>Bryan Skelton</w:t>
      </w:r>
      <w:r w:rsidR="00A928B8" w:rsidRPr="00F73F93">
        <w:rPr>
          <w:sz w:val="30"/>
          <w:szCs w:val="30"/>
        </w:rPr>
        <w:tab/>
      </w:r>
      <w:r w:rsidR="00A928B8" w:rsidRPr="00F73F93">
        <w:rPr>
          <w:sz w:val="30"/>
          <w:szCs w:val="30"/>
        </w:rPr>
        <w:tab/>
      </w:r>
      <w:r>
        <w:rPr>
          <w:sz w:val="30"/>
          <w:szCs w:val="30"/>
        </w:rPr>
        <w:t>Shelly Truelson</w:t>
      </w:r>
    </w:p>
    <w:p w14:paraId="22B5C4DB" w14:textId="77777777" w:rsidR="006C760A" w:rsidRPr="00F73F93" w:rsidRDefault="006C760A" w:rsidP="006C760A">
      <w:pPr>
        <w:jc w:val="both"/>
        <w:rPr>
          <w:sz w:val="30"/>
          <w:szCs w:val="30"/>
        </w:rPr>
      </w:pPr>
      <w:r w:rsidRPr="00F73F93">
        <w:rPr>
          <w:sz w:val="30"/>
          <w:szCs w:val="30"/>
        </w:rPr>
        <w:t>Principal</w:t>
      </w:r>
      <w:r w:rsidR="00A928B8" w:rsidRPr="00F73F93">
        <w:rPr>
          <w:sz w:val="30"/>
          <w:szCs w:val="30"/>
        </w:rPr>
        <w:tab/>
      </w:r>
      <w:r w:rsidR="00A928B8" w:rsidRPr="00F73F93">
        <w:rPr>
          <w:sz w:val="30"/>
          <w:szCs w:val="30"/>
        </w:rPr>
        <w:tab/>
      </w:r>
      <w:r w:rsidR="00A928B8" w:rsidRPr="00F73F93">
        <w:rPr>
          <w:sz w:val="30"/>
          <w:szCs w:val="30"/>
        </w:rPr>
        <w:tab/>
      </w:r>
      <w:r w:rsidR="00D02647" w:rsidRPr="00F73F93">
        <w:rPr>
          <w:sz w:val="30"/>
          <w:szCs w:val="30"/>
        </w:rPr>
        <w:t>Assistant Principal</w:t>
      </w:r>
    </w:p>
    <w:p w14:paraId="324DD5BC" w14:textId="77777777" w:rsidR="00F103F6" w:rsidRPr="0017754A" w:rsidRDefault="00B73A26" w:rsidP="001438BB">
      <w:pPr>
        <w:jc w:val="center"/>
        <w:rPr>
          <w:b/>
          <w:sz w:val="32"/>
        </w:rPr>
      </w:pPr>
      <w:r w:rsidRPr="00C74233">
        <w:rPr>
          <w:b/>
          <w:sz w:val="26"/>
          <w:szCs w:val="26"/>
        </w:rPr>
        <w:br w:type="page"/>
      </w:r>
      <w:r w:rsidRPr="0017754A">
        <w:rPr>
          <w:b/>
          <w:sz w:val="32"/>
        </w:rPr>
        <w:lastRenderedPageBreak/>
        <w:t>TABLE OF CONTENTS</w:t>
      </w:r>
    </w:p>
    <w:p w14:paraId="6F0D4E68" w14:textId="77777777" w:rsidR="00F103F6" w:rsidRPr="0017754A" w:rsidRDefault="00F103F6" w:rsidP="00F103F6"/>
    <w:p w14:paraId="6C85E610" w14:textId="278388C9" w:rsidR="00F103F6" w:rsidRPr="0017754A" w:rsidRDefault="004C11E5" w:rsidP="00F103F6">
      <w:r>
        <w:t xml:space="preserve">Welcome to </w:t>
      </w:r>
      <w:r w:rsidR="009E6173">
        <w:t>Bountiful</w:t>
      </w:r>
      <w:r w:rsidR="00B73A26" w:rsidRPr="0017754A">
        <w:t xml:space="preserve"> Elementary</w:t>
      </w:r>
    </w:p>
    <w:p w14:paraId="67D7DE6F" w14:textId="77777777" w:rsidR="00F103F6" w:rsidRPr="0017754A" w:rsidRDefault="00F103F6" w:rsidP="00F103F6"/>
    <w:p w14:paraId="5F7D3472" w14:textId="77777777" w:rsidR="00F103F6" w:rsidRPr="0017754A" w:rsidRDefault="00B73A26" w:rsidP="00F103F6">
      <w:r w:rsidRPr="0017754A">
        <w:t>Information and Policies</w:t>
      </w:r>
    </w:p>
    <w:p w14:paraId="6151D75F" w14:textId="77777777" w:rsidR="00DE0A2E" w:rsidRDefault="00403316" w:rsidP="00F103F6">
      <w:pPr>
        <w:pStyle w:val="ListParagraph"/>
        <w:numPr>
          <w:ilvl w:val="0"/>
          <w:numId w:val="5"/>
        </w:numPr>
      </w:pPr>
      <w:hyperlink w:anchor="attendance" w:history="1">
        <w:r w:rsidR="00DE0A2E" w:rsidRPr="00DE0A2E">
          <w:rPr>
            <w:rStyle w:val="Hyperlink"/>
          </w:rPr>
          <w:t>Attendance</w:t>
        </w:r>
      </w:hyperlink>
    </w:p>
    <w:p w14:paraId="1BC04F2D" w14:textId="77777777" w:rsidR="00F103F6" w:rsidRPr="0017754A" w:rsidRDefault="00403316" w:rsidP="00F103F6">
      <w:pPr>
        <w:pStyle w:val="ListParagraph"/>
        <w:numPr>
          <w:ilvl w:val="0"/>
          <w:numId w:val="5"/>
        </w:numPr>
      </w:pPr>
      <w:hyperlink w:anchor="arriving" w:history="1">
        <w:r w:rsidR="00B73A26" w:rsidRPr="00DE0A2E">
          <w:rPr>
            <w:rStyle w:val="Hyperlink"/>
          </w:rPr>
          <w:t>Arriving at School</w:t>
        </w:r>
      </w:hyperlink>
    </w:p>
    <w:p w14:paraId="3BAA27E5" w14:textId="77777777" w:rsidR="00F103F6" w:rsidRPr="0017754A" w:rsidRDefault="00403316" w:rsidP="00F103F6">
      <w:pPr>
        <w:pStyle w:val="ListParagraph"/>
        <w:numPr>
          <w:ilvl w:val="0"/>
          <w:numId w:val="5"/>
        </w:numPr>
      </w:pPr>
      <w:hyperlink w:anchor="staying" w:history="1">
        <w:r w:rsidR="00B73A26" w:rsidRPr="00DE0A2E">
          <w:rPr>
            <w:rStyle w:val="Hyperlink"/>
          </w:rPr>
          <w:t>Staying after School</w:t>
        </w:r>
      </w:hyperlink>
    </w:p>
    <w:p w14:paraId="09C95F07" w14:textId="77777777" w:rsidR="00F103F6" w:rsidRPr="0017754A" w:rsidRDefault="00403316" w:rsidP="00F103F6">
      <w:pPr>
        <w:pStyle w:val="ListParagraph"/>
        <w:numPr>
          <w:ilvl w:val="0"/>
          <w:numId w:val="5"/>
        </w:numPr>
      </w:pPr>
      <w:hyperlink w:anchor="leavingschoolearly" w:history="1">
        <w:r w:rsidR="00B73A26" w:rsidRPr="005E79B8">
          <w:rPr>
            <w:rStyle w:val="Hyperlink"/>
          </w:rPr>
          <w:t>Leaving School</w:t>
        </w:r>
        <w:r w:rsidR="005F591B" w:rsidRPr="005E79B8">
          <w:rPr>
            <w:rStyle w:val="Hyperlink"/>
          </w:rPr>
          <w:t xml:space="preserve"> Early</w:t>
        </w:r>
      </w:hyperlink>
    </w:p>
    <w:p w14:paraId="0D4F3310" w14:textId="77777777" w:rsidR="00F103F6" w:rsidRDefault="00403316" w:rsidP="00F103F6">
      <w:pPr>
        <w:pStyle w:val="ListParagraph"/>
        <w:numPr>
          <w:ilvl w:val="0"/>
          <w:numId w:val="5"/>
        </w:numPr>
      </w:pPr>
      <w:hyperlink w:anchor="classassignment" w:history="1">
        <w:r w:rsidR="00B73A26" w:rsidRPr="00DE0A2E">
          <w:rPr>
            <w:rStyle w:val="Hyperlink"/>
          </w:rPr>
          <w:t>Class Assignment</w:t>
        </w:r>
      </w:hyperlink>
    </w:p>
    <w:p w14:paraId="3266A409" w14:textId="77777777" w:rsidR="002B17C1" w:rsidRPr="0017754A" w:rsidRDefault="00403316" w:rsidP="00F103F6">
      <w:pPr>
        <w:pStyle w:val="ListParagraph"/>
        <w:numPr>
          <w:ilvl w:val="0"/>
          <w:numId w:val="5"/>
        </w:numPr>
      </w:pPr>
      <w:hyperlink w:anchor="visitorsandvolunteers" w:history="1">
        <w:r w:rsidR="002B17C1" w:rsidRPr="002B17C1">
          <w:rPr>
            <w:rStyle w:val="Hyperlink"/>
          </w:rPr>
          <w:t>Visitors and Volunteers</w:t>
        </w:r>
      </w:hyperlink>
    </w:p>
    <w:p w14:paraId="26AFC217" w14:textId="77777777" w:rsidR="00F103F6" w:rsidRPr="0017754A" w:rsidRDefault="00403316" w:rsidP="00F103F6">
      <w:pPr>
        <w:pStyle w:val="ListParagraph"/>
        <w:numPr>
          <w:ilvl w:val="0"/>
          <w:numId w:val="5"/>
        </w:numPr>
      </w:pPr>
      <w:hyperlink w:anchor="visits" w:history="1">
        <w:r w:rsidR="00B73A26" w:rsidRPr="00DE0A2E">
          <w:rPr>
            <w:rStyle w:val="Hyperlink"/>
          </w:rPr>
          <w:t>Classroom Visits</w:t>
        </w:r>
      </w:hyperlink>
    </w:p>
    <w:p w14:paraId="3FB5B782" w14:textId="77777777" w:rsidR="00F103F6" w:rsidRPr="0017754A" w:rsidRDefault="00403316" w:rsidP="00F103F6">
      <w:pPr>
        <w:pStyle w:val="ListParagraph"/>
        <w:numPr>
          <w:ilvl w:val="0"/>
          <w:numId w:val="5"/>
        </w:numPr>
      </w:pPr>
      <w:hyperlink w:anchor="homework" w:history="1">
        <w:r w:rsidR="00B73A26" w:rsidRPr="00DE0A2E">
          <w:rPr>
            <w:rStyle w:val="Hyperlink"/>
          </w:rPr>
          <w:t>Homework</w:t>
        </w:r>
      </w:hyperlink>
    </w:p>
    <w:p w14:paraId="394DD72F" w14:textId="77777777" w:rsidR="00F103F6" w:rsidRPr="0017754A" w:rsidRDefault="00403316" w:rsidP="00F103F6">
      <w:pPr>
        <w:pStyle w:val="ListParagraph"/>
        <w:numPr>
          <w:ilvl w:val="0"/>
          <w:numId w:val="5"/>
        </w:numPr>
      </w:pPr>
      <w:hyperlink w:anchor="dress" w:history="1">
        <w:r w:rsidR="00B73A26" w:rsidRPr="00DE0A2E">
          <w:rPr>
            <w:rStyle w:val="Hyperlink"/>
          </w:rPr>
          <w:t>Dress Code</w:t>
        </w:r>
      </w:hyperlink>
    </w:p>
    <w:p w14:paraId="7A45018F" w14:textId="77777777" w:rsidR="00F103F6" w:rsidRPr="008E31B2" w:rsidRDefault="008E31B2" w:rsidP="00F103F6">
      <w:pPr>
        <w:pStyle w:val="ListParagraph"/>
        <w:numPr>
          <w:ilvl w:val="0"/>
          <w:numId w:val="5"/>
        </w:numPr>
        <w:rPr>
          <w:rStyle w:val="Hyperlink"/>
        </w:rPr>
      </w:pPr>
      <w:r w:rsidRPr="008E31B2">
        <w:fldChar w:fldCharType="begin"/>
      </w:r>
      <w:r w:rsidRPr="008E31B2">
        <w:instrText xml:space="preserve"> HYPERLINK  \l "districtcalendar" </w:instrText>
      </w:r>
      <w:r w:rsidRPr="008E31B2">
        <w:fldChar w:fldCharType="separate"/>
      </w:r>
      <w:r w:rsidR="00B73A26" w:rsidRPr="008E31B2">
        <w:rPr>
          <w:rStyle w:val="Hyperlink"/>
        </w:rPr>
        <w:t>Davis School District School Year Calendar</w:t>
      </w:r>
    </w:p>
    <w:p w14:paraId="4459C2D6" w14:textId="77777777" w:rsidR="00F103F6" w:rsidRPr="0017754A" w:rsidRDefault="008E31B2" w:rsidP="00F103F6">
      <w:pPr>
        <w:pStyle w:val="ListParagraph"/>
        <w:numPr>
          <w:ilvl w:val="0"/>
          <w:numId w:val="5"/>
        </w:numPr>
      </w:pPr>
      <w:r w:rsidRPr="008E31B2">
        <w:fldChar w:fldCharType="end"/>
      </w:r>
      <w:hyperlink w:anchor="schoollunch" w:history="1">
        <w:r w:rsidR="00B73A26" w:rsidRPr="00DE0A2E">
          <w:rPr>
            <w:rStyle w:val="Hyperlink"/>
          </w:rPr>
          <w:t>School Lunch</w:t>
        </w:r>
      </w:hyperlink>
    </w:p>
    <w:p w14:paraId="42945732" w14:textId="77777777" w:rsidR="00F103F6" w:rsidRPr="008E31B2" w:rsidRDefault="00403316" w:rsidP="00F103F6">
      <w:pPr>
        <w:pStyle w:val="ListParagraph"/>
        <w:numPr>
          <w:ilvl w:val="0"/>
          <w:numId w:val="5"/>
        </w:numPr>
      </w:pPr>
      <w:hyperlink w:anchor="nuisance" w:history="1">
        <w:r w:rsidR="00B73A26" w:rsidRPr="008E31B2">
          <w:rPr>
            <w:rStyle w:val="Hyperlink"/>
          </w:rPr>
          <w:t>Nuisance Items</w:t>
        </w:r>
      </w:hyperlink>
    </w:p>
    <w:p w14:paraId="4FE1EFA1" w14:textId="77777777" w:rsidR="00F103F6" w:rsidRPr="0017754A" w:rsidRDefault="00403316" w:rsidP="00F103F6">
      <w:pPr>
        <w:pStyle w:val="ListParagraph"/>
        <w:numPr>
          <w:ilvl w:val="0"/>
          <w:numId w:val="5"/>
        </w:numPr>
      </w:pPr>
      <w:hyperlink w:anchor="behaviorexpec" w:history="1">
        <w:r w:rsidR="00B73A26" w:rsidRPr="00DE0A2E">
          <w:rPr>
            <w:rStyle w:val="Hyperlink"/>
          </w:rPr>
          <w:t>Behavior Expectations</w:t>
        </w:r>
      </w:hyperlink>
    </w:p>
    <w:p w14:paraId="29B2E4DB" w14:textId="77777777" w:rsidR="00F103F6" w:rsidRPr="0017754A" w:rsidRDefault="00403316" w:rsidP="00F103F6">
      <w:pPr>
        <w:pStyle w:val="ListParagraph"/>
        <w:numPr>
          <w:ilvl w:val="0"/>
          <w:numId w:val="5"/>
        </w:numPr>
      </w:pPr>
      <w:hyperlink w:anchor="recess" w:history="1">
        <w:r w:rsidR="00B73A26" w:rsidRPr="00E7269B">
          <w:rPr>
            <w:rStyle w:val="Hyperlink"/>
          </w:rPr>
          <w:t>Recess</w:t>
        </w:r>
      </w:hyperlink>
    </w:p>
    <w:p w14:paraId="4F027894" w14:textId="77777777" w:rsidR="00F103F6" w:rsidRPr="003E0A23" w:rsidRDefault="00403316" w:rsidP="00F103F6">
      <w:pPr>
        <w:pStyle w:val="ListParagraph"/>
        <w:numPr>
          <w:ilvl w:val="0"/>
          <w:numId w:val="5"/>
        </w:numPr>
        <w:rPr>
          <w:rStyle w:val="Hyperlink"/>
          <w:color w:val="auto"/>
          <w:u w:val="none"/>
        </w:rPr>
      </w:pPr>
      <w:hyperlink w:anchor="Discipline" w:history="1">
        <w:r w:rsidR="00B73A26" w:rsidRPr="00327A70">
          <w:rPr>
            <w:rStyle w:val="Hyperlink"/>
          </w:rPr>
          <w:t>Discipline</w:t>
        </w:r>
      </w:hyperlink>
    </w:p>
    <w:p w14:paraId="7E04466A" w14:textId="0B0DAB97" w:rsidR="003E0A23" w:rsidRPr="00327A70" w:rsidRDefault="00403316" w:rsidP="00F103F6">
      <w:pPr>
        <w:pStyle w:val="ListParagraph"/>
        <w:numPr>
          <w:ilvl w:val="0"/>
          <w:numId w:val="5"/>
        </w:numPr>
      </w:pPr>
      <w:hyperlink w:anchor="library" w:history="1">
        <w:r w:rsidR="003E0A23" w:rsidRPr="003E0A23">
          <w:rPr>
            <w:rStyle w:val="Hyperlink"/>
          </w:rPr>
          <w:t>Library</w:t>
        </w:r>
      </w:hyperlink>
    </w:p>
    <w:p w14:paraId="0EEB3DEA" w14:textId="06B58D8E" w:rsidR="00F103F6" w:rsidRPr="0017754A" w:rsidRDefault="00403316" w:rsidP="00F103F6">
      <w:pPr>
        <w:pStyle w:val="ListParagraph"/>
        <w:numPr>
          <w:ilvl w:val="0"/>
          <w:numId w:val="5"/>
        </w:numPr>
      </w:pPr>
      <w:hyperlink w:anchor="schoolwide" w:history="1">
        <w:r w:rsidR="00B73A26" w:rsidRPr="00C65EFE">
          <w:rPr>
            <w:rStyle w:val="Hyperlink"/>
          </w:rPr>
          <w:t>School-wide Positive Reinforcement Plan</w:t>
        </w:r>
      </w:hyperlink>
    </w:p>
    <w:p w14:paraId="71B2E623" w14:textId="2A3FF0CE" w:rsidR="00F103F6" w:rsidRDefault="00403316" w:rsidP="00F103F6">
      <w:pPr>
        <w:pStyle w:val="ListParagraph"/>
        <w:numPr>
          <w:ilvl w:val="0"/>
          <w:numId w:val="5"/>
        </w:numPr>
      </w:pPr>
      <w:hyperlink w:anchor="birthday" w:history="1">
        <w:r w:rsidR="00B73A26" w:rsidRPr="00C65EFE">
          <w:rPr>
            <w:rStyle w:val="Hyperlink"/>
          </w:rPr>
          <w:t>Student Birthdays</w:t>
        </w:r>
      </w:hyperlink>
    </w:p>
    <w:p w14:paraId="7733CC64" w14:textId="1ABEB857" w:rsidR="005F591B" w:rsidRPr="0017754A" w:rsidRDefault="00403316" w:rsidP="00F103F6">
      <w:pPr>
        <w:pStyle w:val="ListParagraph"/>
        <w:numPr>
          <w:ilvl w:val="0"/>
          <w:numId w:val="5"/>
        </w:numPr>
      </w:pPr>
      <w:hyperlink w:anchor="website" w:history="1">
        <w:r w:rsidR="00E04C4B">
          <w:rPr>
            <w:rStyle w:val="Hyperlink"/>
          </w:rPr>
          <w:t>West Bountiful Elementary Web Site</w:t>
        </w:r>
      </w:hyperlink>
    </w:p>
    <w:p w14:paraId="193505F3" w14:textId="77777777" w:rsidR="00F103F6" w:rsidRPr="0017754A" w:rsidRDefault="00403316" w:rsidP="00F103F6">
      <w:pPr>
        <w:pStyle w:val="ListParagraph"/>
        <w:numPr>
          <w:ilvl w:val="0"/>
          <w:numId w:val="5"/>
        </w:numPr>
      </w:pPr>
      <w:hyperlink w:anchor="newsletter" w:history="1">
        <w:r w:rsidR="00B73A26" w:rsidRPr="00C65EFE">
          <w:rPr>
            <w:rStyle w:val="Hyperlink"/>
          </w:rPr>
          <w:t>Parent Newsletters</w:t>
        </w:r>
      </w:hyperlink>
    </w:p>
    <w:p w14:paraId="22320B3A" w14:textId="77777777" w:rsidR="00F103F6" w:rsidRPr="0017754A" w:rsidRDefault="00403316" w:rsidP="00F103F6">
      <w:pPr>
        <w:pStyle w:val="ListParagraph"/>
        <w:numPr>
          <w:ilvl w:val="0"/>
          <w:numId w:val="5"/>
        </w:numPr>
      </w:pPr>
      <w:hyperlink w:anchor="birth" w:history="1">
        <w:r w:rsidR="00B73A26" w:rsidRPr="00C65EFE">
          <w:rPr>
            <w:rStyle w:val="Hyperlink"/>
          </w:rPr>
          <w:t>Birth Certificates</w:t>
        </w:r>
      </w:hyperlink>
    </w:p>
    <w:p w14:paraId="74E582A3" w14:textId="77777777" w:rsidR="00F103F6" w:rsidRPr="0017754A" w:rsidRDefault="00403316" w:rsidP="00F103F6">
      <w:pPr>
        <w:pStyle w:val="ListParagraph"/>
        <w:numPr>
          <w:ilvl w:val="0"/>
          <w:numId w:val="5"/>
        </w:numPr>
      </w:pPr>
      <w:hyperlink w:anchor="sep" w:history="1">
        <w:r w:rsidR="00B73A26" w:rsidRPr="00C65EFE">
          <w:rPr>
            <w:rStyle w:val="Hyperlink"/>
          </w:rPr>
          <w:t>SEP Conference</w:t>
        </w:r>
      </w:hyperlink>
    </w:p>
    <w:p w14:paraId="23D1ADDD" w14:textId="77777777" w:rsidR="00F103F6" w:rsidRPr="0017754A" w:rsidRDefault="00403316" w:rsidP="00F103F6">
      <w:pPr>
        <w:pStyle w:val="ListParagraph"/>
        <w:numPr>
          <w:ilvl w:val="0"/>
          <w:numId w:val="5"/>
        </w:numPr>
      </w:pPr>
      <w:hyperlink w:anchor="first" w:history="1">
        <w:r w:rsidR="00B73A26" w:rsidRPr="00C65EFE">
          <w:rPr>
            <w:rStyle w:val="Hyperlink"/>
          </w:rPr>
          <w:t>First Aid</w:t>
        </w:r>
      </w:hyperlink>
    </w:p>
    <w:p w14:paraId="3E07BA7F" w14:textId="77777777" w:rsidR="00F103F6" w:rsidRPr="0017754A" w:rsidRDefault="00403316" w:rsidP="00F103F6">
      <w:pPr>
        <w:pStyle w:val="ListParagraph"/>
        <w:numPr>
          <w:ilvl w:val="0"/>
          <w:numId w:val="5"/>
        </w:numPr>
      </w:pPr>
      <w:hyperlink w:anchor="telephone" w:history="1">
        <w:r w:rsidR="00B73A26" w:rsidRPr="00C65EFE">
          <w:rPr>
            <w:rStyle w:val="Hyperlink"/>
          </w:rPr>
          <w:t>Telephone Use</w:t>
        </w:r>
      </w:hyperlink>
    </w:p>
    <w:p w14:paraId="498A715A" w14:textId="235F0503" w:rsidR="00F103F6" w:rsidRPr="0017754A" w:rsidRDefault="00403316" w:rsidP="00F103F6">
      <w:pPr>
        <w:pStyle w:val="ListParagraph"/>
        <w:numPr>
          <w:ilvl w:val="0"/>
          <w:numId w:val="5"/>
        </w:numPr>
      </w:pPr>
      <w:hyperlink w:anchor="bicycle" w:history="1">
        <w:r w:rsidR="001F3B7B">
          <w:rPr>
            <w:rStyle w:val="Hyperlink"/>
          </w:rPr>
          <w:t xml:space="preserve">Bicycles </w:t>
        </w:r>
      </w:hyperlink>
    </w:p>
    <w:p w14:paraId="5F2B7404" w14:textId="77777777" w:rsidR="00F103F6" w:rsidRPr="0017754A" w:rsidRDefault="00403316" w:rsidP="00F103F6">
      <w:pPr>
        <w:pStyle w:val="ListParagraph"/>
        <w:numPr>
          <w:ilvl w:val="0"/>
          <w:numId w:val="5"/>
        </w:numPr>
      </w:pPr>
      <w:hyperlink w:anchor="field" w:history="1">
        <w:r w:rsidR="00B73A26" w:rsidRPr="00C65EFE">
          <w:rPr>
            <w:rStyle w:val="Hyperlink"/>
          </w:rPr>
          <w:t>Field Trips</w:t>
        </w:r>
      </w:hyperlink>
    </w:p>
    <w:p w14:paraId="210EB3FE" w14:textId="77777777" w:rsidR="00F103F6" w:rsidRDefault="00403316" w:rsidP="00F103F6">
      <w:pPr>
        <w:pStyle w:val="ListParagraph"/>
        <w:numPr>
          <w:ilvl w:val="0"/>
          <w:numId w:val="5"/>
        </w:numPr>
      </w:pPr>
      <w:hyperlink w:anchor="cross" w:history="1">
        <w:r w:rsidR="00B73A26" w:rsidRPr="00C65EFE">
          <w:rPr>
            <w:rStyle w:val="Hyperlink"/>
          </w:rPr>
          <w:t>Crosswalks/Pedestrian/Bus Safety</w:t>
        </w:r>
      </w:hyperlink>
    </w:p>
    <w:p w14:paraId="4C1BD863" w14:textId="77777777" w:rsidR="00700548" w:rsidRPr="0017754A" w:rsidRDefault="00403316" w:rsidP="00F103F6">
      <w:pPr>
        <w:pStyle w:val="ListParagraph"/>
        <w:numPr>
          <w:ilvl w:val="0"/>
          <w:numId w:val="5"/>
        </w:numPr>
      </w:pPr>
      <w:hyperlink w:anchor="protocol" w:history="1">
        <w:r w:rsidR="00700548" w:rsidRPr="00B318CE">
          <w:rPr>
            <w:rStyle w:val="Hyperlink"/>
          </w:rPr>
          <w:t>Illness</w:t>
        </w:r>
      </w:hyperlink>
    </w:p>
    <w:p w14:paraId="634921E2" w14:textId="77777777" w:rsidR="00F103F6" w:rsidRPr="00327A70" w:rsidRDefault="00403316" w:rsidP="00F103F6">
      <w:pPr>
        <w:pStyle w:val="ListParagraph"/>
        <w:numPr>
          <w:ilvl w:val="0"/>
          <w:numId w:val="5"/>
        </w:numPr>
      </w:pPr>
      <w:hyperlink w:anchor="howto" w:history="1">
        <w:r w:rsidR="00B73A26" w:rsidRPr="00327A70">
          <w:rPr>
            <w:rStyle w:val="Hyperlink"/>
          </w:rPr>
          <w:t>How Parents Can Help</w:t>
        </w:r>
      </w:hyperlink>
    </w:p>
    <w:p w14:paraId="07A5C5BA" w14:textId="77777777" w:rsidR="00700548" w:rsidRPr="0017754A" w:rsidRDefault="00700548" w:rsidP="00700548">
      <w:pPr>
        <w:pStyle w:val="ListParagraph"/>
      </w:pPr>
    </w:p>
    <w:p w14:paraId="7D9F3640" w14:textId="77777777" w:rsidR="00F103F6" w:rsidRPr="0017754A" w:rsidRDefault="00F103F6" w:rsidP="00F103F6">
      <w:pPr>
        <w:rPr>
          <w:b/>
          <w:u w:val="single"/>
        </w:rPr>
      </w:pPr>
    </w:p>
    <w:p w14:paraId="5FF1329A" w14:textId="77777777" w:rsidR="00BF3CE4" w:rsidRDefault="00B73A26" w:rsidP="00F103F6">
      <w:r w:rsidRPr="0017754A">
        <w:t>Additional Information</w:t>
      </w:r>
    </w:p>
    <w:p w14:paraId="432F39CD" w14:textId="7CF62401" w:rsidR="007347BE" w:rsidRPr="001300C9" w:rsidRDefault="00403316" w:rsidP="001300C9">
      <w:pPr>
        <w:ind w:left="360"/>
        <w:rPr>
          <w:b/>
        </w:rPr>
      </w:pPr>
      <w:hyperlink w:anchor="CommonArea" w:history="1">
        <w:r w:rsidR="00E04C4B">
          <w:rPr>
            <w:rStyle w:val="Hyperlink"/>
          </w:rPr>
          <w:t>Bountiful Elementary Common Area Procedures</w:t>
        </w:r>
      </w:hyperlink>
    </w:p>
    <w:p w14:paraId="05C950FB" w14:textId="566B5F5B" w:rsidR="004378F1" w:rsidRPr="001300C9" w:rsidRDefault="00403316" w:rsidP="001300C9">
      <w:pPr>
        <w:ind w:left="360"/>
        <w:rPr>
          <w:rStyle w:val="Hyperlink"/>
          <w:b/>
          <w:color w:val="auto"/>
          <w:sz w:val="32"/>
          <w:u w:val="none"/>
        </w:rPr>
      </w:pPr>
      <w:hyperlink w:anchor="DisicplinePlan" w:history="1">
        <w:r w:rsidR="00E04C4B">
          <w:rPr>
            <w:rStyle w:val="Hyperlink"/>
          </w:rPr>
          <w:t>Bountiful Elementary School-wide Behavior Plan</w:t>
        </w:r>
      </w:hyperlink>
    </w:p>
    <w:p w14:paraId="1734690E" w14:textId="2F2D1717" w:rsidR="001300C9" w:rsidRPr="001F6737" w:rsidRDefault="00403316" w:rsidP="001300C9">
      <w:pPr>
        <w:ind w:left="360"/>
        <w:rPr>
          <w:b/>
          <w:sz w:val="32"/>
        </w:rPr>
      </w:pPr>
      <w:hyperlink w:anchor="Device" w:history="1">
        <w:r w:rsidR="00670874">
          <w:rPr>
            <w:rStyle w:val="Hyperlink"/>
          </w:rPr>
          <w:t>Bountiful Elementary Electronic Device Policy</w:t>
        </w:r>
      </w:hyperlink>
    </w:p>
    <w:p w14:paraId="50AEF695" w14:textId="77777777" w:rsidR="001438BB" w:rsidRDefault="001438BB" w:rsidP="004378F1">
      <w:pPr>
        <w:pStyle w:val="ListParagraph"/>
        <w:ind w:left="0"/>
        <w:rPr>
          <w:b/>
          <w:u w:val="single"/>
        </w:rPr>
      </w:pPr>
    </w:p>
    <w:p w14:paraId="63368A51" w14:textId="77777777" w:rsidR="001438BB" w:rsidRDefault="001438BB" w:rsidP="004378F1">
      <w:pPr>
        <w:pStyle w:val="ListParagraph"/>
        <w:ind w:left="0"/>
        <w:rPr>
          <w:b/>
          <w:u w:val="single"/>
        </w:rPr>
      </w:pPr>
    </w:p>
    <w:p w14:paraId="3E653D9C" w14:textId="77777777" w:rsidR="00F103F6" w:rsidRPr="00BF3CE4" w:rsidRDefault="001438BB" w:rsidP="001438BB">
      <w:pPr>
        <w:pStyle w:val="ListParagraph"/>
        <w:ind w:left="0"/>
        <w:jc w:val="center"/>
        <w:rPr>
          <w:b/>
          <w:sz w:val="32"/>
        </w:rPr>
      </w:pPr>
      <w:r w:rsidRPr="001438BB">
        <w:rPr>
          <w:i/>
        </w:rPr>
        <w:t>To utilize hyperlink, hold down control key and click on desired location.</w:t>
      </w:r>
      <w:r w:rsidR="00B73A26" w:rsidRPr="00BF3CE4">
        <w:rPr>
          <w:b/>
          <w:u w:val="single"/>
        </w:rPr>
        <w:br w:type="page"/>
      </w:r>
      <w:r w:rsidR="00B73A26" w:rsidRPr="00BF3CE4">
        <w:rPr>
          <w:b/>
          <w:sz w:val="32"/>
        </w:rPr>
        <w:lastRenderedPageBreak/>
        <w:t>Information and Policies</w:t>
      </w:r>
    </w:p>
    <w:p w14:paraId="4CF970FF" w14:textId="77777777" w:rsidR="00F103F6" w:rsidRPr="0017754A" w:rsidRDefault="00F103F6" w:rsidP="00F103F6">
      <w:pPr>
        <w:rPr>
          <w:b/>
          <w:u w:val="single"/>
        </w:rPr>
      </w:pPr>
    </w:p>
    <w:p w14:paraId="1870D2FC" w14:textId="77777777" w:rsidR="0071632D" w:rsidRPr="0017754A" w:rsidRDefault="0071632D" w:rsidP="00F103F6">
      <w:pPr>
        <w:rPr>
          <w:b/>
        </w:rPr>
      </w:pPr>
      <w:bookmarkStart w:id="1" w:name="attendance"/>
      <w:r w:rsidRPr="0017754A">
        <w:rPr>
          <w:b/>
          <w:u w:val="single"/>
        </w:rPr>
        <w:t>ATTENDANCE</w:t>
      </w:r>
    </w:p>
    <w:bookmarkEnd w:id="1"/>
    <w:p w14:paraId="3B5ADA0D" w14:textId="4BBA5744" w:rsidR="0071632D" w:rsidRPr="0017754A" w:rsidRDefault="0071632D">
      <w:r w:rsidRPr="0017754A">
        <w:t>Regular and consistent attendance is essential for student growth and achievement.  Under Utah law, it i</w:t>
      </w:r>
      <w:r w:rsidR="001847A3">
        <w:t xml:space="preserve">s the responsibility of parents or </w:t>
      </w:r>
      <w:r w:rsidRPr="0017754A">
        <w:t>guardians to ensure that their children are</w:t>
      </w:r>
      <w:r w:rsidR="001847A3">
        <w:t xml:space="preserve"> punctual</w:t>
      </w:r>
      <w:r w:rsidRPr="0017754A">
        <w:t xml:space="preserve"> in attend</w:t>
      </w:r>
      <w:r w:rsidR="001847A3">
        <w:t>ing school</w:t>
      </w:r>
      <w:r w:rsidRPr="0017754A">
        <w:t xml:space="preserve"> eac</w:t>
      </w:r>
      <w:r w:rsidR="004C11E5">
        <w:t>h school day.  Please call 402-</w:t>
      </w:r>
      <w:r w:rsidR="004C11E5" w:rsidRPr="003D52EB">
        <w:t>1350</w:t>
      </w:r>
      <w:r w:rsidRPr="0017754A">
        <w:t xml:space="preserve"> if your child is</w:t>
      </w:r>
      <w:r w:rsidR="001847A3">
        <w:t xml:space="preserve"> or will be</w:t>
      </w:r>
      <w:r w:rsidRPr="0017754A">
        <w:t xml:space="preserve"> absent.  Parents will be notified of unexcused absences by an automated call</w:t>
      </w:r>
      <w:r w:rsidR="001847A3">
        <w:t>ing</w:t>
      </w:r>
      <w:r w:rsidRPr="0017754A">
        <w:t xml:space="preserve"> system </w:t>
      </w:r>
      <w:r w:rsidR="001847A3">
        <w:t>which is activated each school day</w:t>
      </w:r>
      <w:r w:rsidRPr="0017754A">
        <w:t xml:space="preserve"> at 10 a</w:t>
      </w:r>
      <w:r w:rsidR="00B20939">
        <w:t>.</w:t>
      </w:r>
      <w:r w:rsidRPr="0017754A">
        <w:t xml:space="preserve">m.   </w:t>
      </w:r>
    </w:p>
    <w:p w14:paraId="276BE9A9" w14:textId="77777777" w:rsidR="0071632D" w:rsidRPr="0017754A" w:rsidRDefault="0071632D">
      <w:pPr>
        <w:rPr>
          <w:u w:val="single"/>
        </w:rPr>
      </w:pPr>
    </w:p>
    <w:p w14:paraId="71EFB010" w14:textId="77777777" w:rsidR="0071632D" w:rsidRPr="0017754A" w:rsidRDefault="001847A3">
      <w:pPr>
        <w:rPr>
          <w:b/>
        </w:rPr>
      </w:pPr>
      <w:bookmarkStart w:id="2" w:name="Arriving"/>
      <w:r>
        <w:rPr>
          <w:b/>
          <w:u w:val="single"/>
        </w:rPr>
        <w:t>ARRIVING TO</w:t>
      </w:r>
      <w:r w:rsidR="0071632D" w:rsidRPr="0017754A">
        <w:rPr>
          <w:b/>
          <w:u w:val="single"/>
        </w:rPr>
        <w:t xml:space="preserve"> SCHOOL</w:t>
      </w:r>
    </w:p>
    <w:bookmarkEnd w:id="2"/>
    <w:p w14:paraId="13425472" w14:textId="77777777" w:rsidR="0071632D" w:rsidRPr="00B20939" w:rsidRDefault="00152B74">
      <w:pPr>
        <w:rPr>
          <w:strike/>
        </w:rPr>
      </w:pPr>
      <w:r>
        <w:t>Students</w:t>
      </w:r>
      <w:r w:rsidR="0071632D" w:rsidRPr="0017754A">
        <w:t xml:space="preserve"> shoul</w:t>
      </w:r>
      <w:r>
        <w:t>d not arrive at school before 8:</w:t>
      </w:r>
      <w:r w:rsidR="00EC7BAA">
        <w:t>15</w:t>
      </w:r>
      <w:r>
        <w:t xml:space="preserve"> a.m. because</w:t>
      </w:r>
      <w:r w:rsidR="0071632D" w:rsidRPr="0017754A">
        <w:t xml:space="preserve"> limited supervision </w:t>
      </w:r>
      <w:r>
        <w:t>is available.</w:t>
      </w:r>
      <w:r w:rsidRPr="0017754A">
        <w:t xml:space="preserve">  Parents are welcome to wait with their chil</w:t>
      </w:r>
      <w:r>
        <w:t>dren on the playground</w:t>
      </w:r>
      <w:r w:rsidRPr="0017754A">
        <w:t>.</w:t>
      </w:r>
      <w:r>
        <w:t xml:space="preserve"> </w:t>
      </w:r>
      <w:r w:rsidR="007C5779">
        <w:t xml:space="preserve"> At 8:45 a.m. s</w:t>
      </w:r>
      <w:r w:rsidR="00084881">
        <w:t xml:space="preserve">tudents will line up </w:t>
      </w:r>
      <w:r w:rsidR="00EC7BAA">
        <w:t xml:space="preserve">at their grade level doors </w:t>
      </w:r>
      <w:r w:rsidR="007C5779">
        <w:t xml:space="preserve">and wait for </w:t>
      </w:r>
      <w:r w:rsidR="001847A3">
        <w:t xml:space="preserve">teachers to invite their entry </w:t>
      </w:r>
      <w:r w:rsidR="00EC7BAA">
        <w:t>in</w:t>
      </w:r>
      <w:r w:rsidR="001847A3">
        <w:t>to</w:t>
      </w:r>
      <w:r w:rsidR="007C5779">
        <w:t xml:space="preserve"> the building.</w:t>
      </w:r>
      <w:r w:rsidR="00B20939">
        <w:rPr>
          <w:b/>
        </w:rPr>
        <w:t xml:space="preserve"> </w:t>
      </w:r>
      <w:r w:rsidR="00B20939">
        <w:t>Class</w:t>
      </w:r>
      <w:r>
        <w:t>room instruction</w:t>
      </w:r>
      <w:r w:rsidR="00B20939">
        <w:t xml:space="preserve"> begins promptly at 8:50 a.m</w:t>
      </w:r>
      <w:r w:rsidR="007C5779">
        <w:t xml:space="preserve">.  </w:t>
      </w:r>
      <w:r w:rsidR="0071632D" w:rsidRPr="0017754A">
        <w:t xml:space="preserve">Breakfast </w:t>
      </w:r>
      <w:r w:rsidR="00B20939" w:rsidRPr="003B1435">
        <w:t>service</w:t>
      </w:r>
      <w:r w:rsidR="00B20939">
        <w:rPr>
          <w:color w:val="C0504D" w:themeColor="accent2"/>
        </w:rPr>
        <w:t xml:space="preserve"> </w:t>
      </w:r>
      <w:r w:rsidR="0071632D" w:rsidRPr="0017754A">
        <w:t>start</w:t>
      </w:r>
      <w:r w:rsidR="00B20939">
        <w:t>s</w:t>
      </w:r>
      <w:r w:rsidR="007C5779">
        <w:t xml:space="preserve"> at 8:</w:t>
      </w:r>
      <w:r w:rsidR="00EC7BAA">
        <w:t>2</w:t>
      </w:r>
      <w:r w:rsidR="007C5779">
        <w:t>0 each school morning, and</w:t>
      </w:r>
      <w:r w:rsidR="0071632D" w:rsidRPr="0017754A">
        <w:t xml:space="preserve"> </w:t>
      </w:r>
      <w:r w:rsidR="007C5779">
        <w:t>s</w:t>
      </w:r>
      <w:r w:rsidR="0071632D" w:rsidRPr="0017754A">
        <w:t xml:space="preserve">tudents </w:t>
      </w:r>
      <w:r w:rsidR="00B20939" w:rsidRPr="003B1435">
        <w:t>intending to eat</w:t>
      </w:r>
      <w:r w:rsidR="00B20939">
        <w:rPr>
          <w:color w:val="C0504D" w:themeColor="accent2"/>
        </w:rPr>
        <w:t xml:space="preserve"> </w:t>
      </w:r>
      <w:r w:rsidR="0071632D" w:rsidRPr="0017754A">
        <w:t xml:space="preserve">breakfast </w:t>
      </w:r>
      <w:r w:rsidR="00B73A26" w:rsidRPr="0017754A">
        <w:t>should enter the</w:t>
      </w:r>
      <w:r w:rsidR="001847A3">
        <w:t xml:space="preserve"> building through the </w:t>
      </w:r>
      <w:r w:rsidR="00EC7BAA" w:rsidRPr="003D52EB">
        <w:t>south</w:t>
      </w:r>
      <w:r w:rsidR="00EC7BAA">
        <w:t>-</w:t>
      </w:r>
      <w:r w:rsidR="001847A3">
        <w:t xml:space="preserve">east door, which is the one nearest </w:t>
      </w:r>
      <w:r w:rsidR="00B73A26" w:rsidRPr="0017754A">
        <w:t>the cafeteria</w:t>
      </w:r>
      <w:r w:rsidR="007C5779">
        <w:t>.</w:t>
      </w:r>
      <w:r w:rsidR="003B1435">
        <w:t xml:space="preserve"> </w:t>
      </w:r>
    </w:p>
    <w:p w14:paraId="72AE4BFD" w14:textId="77777777" w:rsidR="0071632D" w:rsidRPr="0017754A" w:rsidRDefault="0071632D"/>
    <w:p w14:paraId="23A61A0E" w14:textId="77777777" w:rsidR="0071632D" w:rsidRPr="0017754A" w:rsidRDefault="0071632D">
      <w:pPr>
        <w:rPr>
          <w:b/>
          <w:u w:val="single"/>
        </w:rPr>
      </w:pPr>
      <w:bookmarkStart w:id="3" w:name="staying"/>
      <w:r w:rsidRPr="0017754A">
        <w:rPr>
          <w:b/>
          <w:u w:val="single"/>
        </w:rPr>
        <w:t>STAYING AFTER SCHOOL</w:t>
      </w:r>
    </w:p>
    <w:bookmarkEnd w:id="3"/>
    <w:p w14:paraId="3642495A" w14:textId="77777777" w:rsidR="0071632D" w:rsidRPr="0017754A" w:rsidRDefault="00B73A26">
      <w:r w:rsidRPr="0017754A">
        <w:t xml:space="preserve">All students are encouraged to go home directly after school.  </w:t>
      </w:r>
      <w:r w:rsidR="0071632D" w:rsidRPr="0017754A">
        <w:t xml:space="preserve">Teachers or staff members do not ask or require children to stay after school for any reason </w:t>
      </w:r>
      <w:r w:rsidR="00B20939" w:rsidRPr="003B1435">
        <w:t xml:space="preserve">without specific approval from parents. </w:t>
      </w:r>
    </w:p>
    <w:p w14:paraId="2804D95D" w14:textId="77777777" w:rsidR="0071632D" w:rsidRPr="0017754A" w:rsidRDefault="0071632D"/>
    <w:p w14:paraId="5D138C31" w14:textId="77777777" w:rsidR="0071632D" w:rsidRPr="0017754A" w:rsidRDefault="0071632D">
      <w:pPr>
        <w:rPr>
          <w:b/>
          <w:u w:val="single"/>
        </w:rPr>
      </w:pPr>
      <w:bookmarkStart w:id="4" w:name="leaving"/>
      <w:bookmarkStart w:id="5" w:name="leavingschoolearly"/>
      <w:r w:rsidRPr="0017754A">
        <w:rPr>
          <w:b/>
          <w:u w:val="single"/>
        </w:rPr>
        <w:t>LEAVING SCHOOL</w:t>
      </w:r>
      <w:r w:rsidR="005F591B">
        <w:rPr>
          <w:b/>
          <w:u w:val="single"/>
        </w:rPr>
        <w:t xml:space="preserve"> EARLY</w:t>
      </w:r>
    </w:p>
    <w:bookmarkEnd w:id="4"/>
    <w:bookmarkEnd w:id="5"/>
    <w:p w14:paraId="51F6119C" w14:textId="77777777" w:rsidR="00F103F6" w:rsidRPr="0017754A" w:rsidRDefault="007C5779">
      <w:r>
        <w:t>The office does</w:t>
      </w:r>
      <w:r w:rsidR="0071632D" w:rsidRPr="0017754A">
        <w:t xml:space="preserve"> not dismiss </w:t>
      </w:r>
      <w:r w:rsidR="005F591B">
        <w:t xml:space="preserve">unattended </w:t>
      </w:r>
      <w:r w:rsidR="0071632D" w:rsidRPr="0017754A">
        <w:t>children</w:t>
      </w:r>
      <w:r w:rsidR="005F591B">
        <w:t xml:space="preserve">, </w:t>
      </w:r>
      <w:r w:rsidR="0071632D" w:rsidRPr="0017754A">
        <w:t>but children may come to the office and wait for a parent or ot</w:t>
      </w:r>
      <w:r>
        <w:t>her designated adult to</w:t>
      </w:r>
      <w:r w:rsidR="0071632D" w:rsidRPr="0017754A">
        <w:t xml:space="preserve"> sign them out.  We </w:t>
      </w:r>
      <w:r w:rsidR="0071632D" w:rsidRPr="0017754A">
        <w:rPr>
          <w:b/>
        </w:rPr>
        <w:t>cannot</w:t>
      </w:r>
      <w:r w:rsidR="0071632D" w:rsidRPr="0017754A">
        <w:t xml:space="preserve"> check students out with a telephone call.</w:t>
      </w:r>
      <w:r w:rsidR="005F591B">
        <w:t xml:space="preserve">  Parents and designated adults may be asked to show</w:t>
      </w:r>
      <w:r w:rsidR="0036515F">
        <w:t xml:space="preserve"> </w:t>
      </w:r>
      <w:r w:rsidR="005F591B">
        <w:t>proof of identification before taking a student from school.</w:t>
      </w:r>
    </w:p>
    <w:p w14:paraId="680E7765" w14:textId="77777777" w:rsidR="00F103F6" w:rsidRPr="0017754A" w:rsidRDefault="00F103F6"/>
    <w:p w14:paraId="0E0742D9" w14:textId="77777777" w:rsidR="00F103F6" w:rsidRPr="0017754A" w:rsidRDefault="00B73A26">
      <w:pPr>
        <w:rPr>
          <w:b/>
          <w:u w:val="single"/>
        </w:rPr>
      </w:pPr>
      <w:bookmarkStart w:id="6" w:name="classassignment"/>
      <w:r w:rsidRPr="0017754A">
        <w:rPr>
          <w:b/>
          <w:u w:val="single"/>
        </w:rPr>
        <w:t>CLASS ASSIGNMENT</w:t>
      </w:r>
    </w:p>
    <w:bookmarkEnd w:id="6"/>
    <w:p w14:paraId="479C3A8D" w14:textId="77777777" w:rsidR="0071632D" w:rsidRDefault="0036515F">
      <w:r>
        <w:t>Each student is</w:t>
      </w:r>
      <w:r w:rsidR="00B73A26" w:rsidRPr="0017754A">
        <w:t xml:space="preserve"> assigned to a</w:t>
      </w:r>
      <w:r>
        <w:t>n appropriate grade-level</w:t>
      </w:r>
      <w:r w:rsidR="00B73A26" w:rsidRPr="0017754A">
        <w:t xml:space="preserve"> class.  Additional supports are available for</w:t>
      </w:r>
      <w:r>
        <w:t xml:space="preserve"> both advanced and struggling</w:t>
      </w:r>
      <w:r w:rsidR="00B73A26" w:rsidRPr="0017754A">
        <w:t xml:space="preserve"> students.  Parents and guardians are strongly encouraged to work closely with their student’s classroom </w:t>
      </w:r>
      <w:r w:rsidR="003B1435">
        <w:t>teacher to resolve any concerns</w:t>
      </w:r>
      <w:r w:rsidR="00B73A26" w:rsidRPr="0017754A">
        <w:t xml:space="preserve">.  The </w:t>
      </w:r>
      <w:r w:rsidR="00B73A26" w:rsidRPr="00CA13BE">
        <w:t>principal</w:t>
      </w:r>
      <w:r w:rsidR="00B73A26" w:rsidRPr="0017754A">
        <w:t xml:space="preserve">, </w:t>
      </w:r>
      <w:r w:rsidR="00E640CD" w:rsidRPr="003B1435">
        <w:t>assistant principal,</w:t>
      </w:r>
      <w:r w:rsidR="00E640CD">
        <w:rPr>
          <w:color w:val="C0504D" w:themeColor="accent2"/>
        </w:rPr>
        <w:t xml:space="preserve"> </w:t>
      </w:r>
      <w:r w:rsidR="00B73A26" w:rsidRPr="0017754A">
        <w:t xml:space="preserve">school counselor, school psychologist, and other education specialists are also available for consultation and additional support. </w:t>
      </w:r>
    </w:p>
    <w:p w14:paraId="4F7F0425" w14:textId="77777777" w:rsidR="002B17C1" w:rsidRDefault="002B17C1"/>
    <w:p w14:paraId="56CEDFE0" w14:textId="77777777" w:rsidR="002B17C1" w:rsidRDefault="002B17C1">
      <w:pPr>
        <w:rPr>
          <w:b/>
          <w:u w:val="single"/>
        </w:rPr>
      </w:pPr>
      <w:bookmarkStart w:id="7" w:name="visitorsandvolunteers"/>
      <w:r w:rsidRPr="002B17C1">
        <w:rPr>
          <w:b/>
          <w:u w:val="single"/>
        </w:rPr>
        <w:t>VISITORS and VOLUNTEERS</w:t>
      </w:r>
    </w:p>
    <w:bookmarkEnd w:id="7"/>
    <w:p w14:paraId="596F6572" w14:textId="77777777" w:rsidR="002B17C1" w:rsidRPr="002B17C1" w:rsidRDefault="002B17C1">
      <w:r>
        <w:t>Fo</w:t>
      </w:r>
      <w:r w:rsidR="0036515F">
        <w:t>r the safety of our students,</w:t>
      </w:r>
      <w:r>
        <w:t xml:space="preserve"> parents, </w:t>
      </w:r>
      <w:r w:rsidR="0036515F">
        <w:t xml:space="preserve">and members of the school staff, </w:t>
      </w:r>
      <w:r w:rsidRPr="003B1435">
        <w:t>all</w:t>
      </w:r>
      <w:r w:rsidRPr="002B17C1">
        <w:rPr>
          <w:b/>
        </w:rPr>
        <w:t xml:space="preserve"> </w:t>
      </w:r>
      <w:r>
        <w:t>visitors and volunteers are required to check in at the office</w:t>
      </w:r>
      <w:r w:rsidR="00EC7BAA">
        <w:t xml:space="preserve"> and wear their volunteer badge while in the building</w:t>
      </w:r>
      <w:r>
        <w:t xml:space="preserve">.  </w:t>
      </w:r>
    </w:p>
    <w:p w14:paraId="2193B4C9" w14:textId="77777777" w:rsidR="00DF445D" w:rsidRDefault="00DF445D">
      <w:pPr>
        <w:rPr>
          <w:b/>
          <w:u w:val="single"/>
        </w:rPr>
      </w:pPr>
    </w:p>
    <w:p w14:paraId="3A8B4BDA" w14:textId="77777777" w:rsidR="00F103F6" w:rsidRPr="0017754A" w:rsidRDefault="00DF445D">
      <w:pPr>
        <w:rPr>
          <w:b/>
          <w:u w:val="single"/>
        </w:rPr>
      </w:pPr>
      <w:bookmarkStart w:id="8" w:name="visits"/>
      <w:r>
        <w:rPr>
          <w:b/>
          <w:u w:val="single"/>
        </w:rPr>
        <w:t>C</w:t>
      </w:r>
      <w:r w:rsidR="0071632D" w:rsidRPr="0017754A">
        <w:rPr>
          <w:b/>
          <w:u w:val="single"/>
        </w:rPr>
        <w:t>LASSROOM VISITS</w:t>
      </w:r>
    </w:p>
    <w:bookmarkEnd w:id="8"/>
    <w:p w14:paraId="7C82FC6D" w14:textId="1194782F" w:rsidR="00F103F6" w:rsidRPr="0017754A" w:rsidRDefault="0036515F">
      <w:r>
        <w:t xml:space="preserve">Parents are </w:t>
      </w:r>
      <w:r w:rsidR="00B73A26" w:rsidRPr="0017754A">
        <w:t>welcome</w:t>
      </w:r>
      <w:r w:rsidR="003D27BA">
        <w:rPr>
          <w:color w:val="C0504D" w:themeColor="accent2"/>
        </w:rPr>
        <w:t xml:space="preserve"> </w:t>
      </w:r>
      <w:r w:rsidR="004C11E5">
        <w:t xml:space="preserve">at </w:t>
      </w:r>
      <w:r w:rsidR="00600893">
        <w:t>Bountiful</w:t>
      </w:r>
      <w:r w:rsidR="00294ACB">
        <w:t xml:space="preserve"> Elementary</w:t>
      </w:r>
      <w:r>
        <w:t>, but teachers expect</w:t>
      </w:r>
      <w:r w:rsidR="00B73A26" w:rsidRPr="0017754A">
        <w:t xml:space="preserve"> </w:t>
      </w:r>
      <w:r w:rsidR="003D27BA" w:rsidRPr="005E2F4D">
        <w:t>advance notice of classroom</w:t>
      </w:r>
      <w:r w:rsidR="00B73A26" w:rsidRPr="0017754A">
        <w:t xml:space="preserve"> visits.  Please check in with the office and obtain </w:t>
      </w:r>
      <w:r w:rsidR="00E640CD">
        <w:t xml:space="preserve">a visitor or volunteer badge </w:t>
      </w:r>
      <w:r w:rsidR="00E640CD" w:rsidRPr="003B1435">
        <w:t xml:space="preserve">before proceeding </w:t>
      </w:r>
      <w:r w:rsidR="003B1435">
        <w:t xml:space="preserve">to any other part of the school. </w:t>
      </w:r>
      <w:r w:rsidR="007C5779">
        <w:t>District policy prohibits</w:t>
      </w:r>
      <w:r w:rsidR="00B73A26" w:rsidRPr="003B1435">
        <w:t xml:space="preserve"> s</w:t>
      </w:r>
      <w:r w:rsidR="003B1435" w:rsidRPr="003B1435">
        <w:t>chool-age relatives and friends</w:t>
      </w:r>
      <w:r w:rsidR="00CA1D26" w:rsidRPr="003B1435">
        <w:t xml:space="preserve"> </w:t>
      </w:r>
      <w:r w:rsidR="00E640CD" w:rsidRPr="003B1435">
        <w:t xml:space="preserve">from </w:t>
      </w:r>
      <w:r w:rsidR="00CA1D26" w:rsidRPr="003B1435">
        <w:t>attend</w:t>
      </w:r>
      <w:r w:rsidR="00E640CD" w:rsidRPr="003B1435">
        <w:t>ing</w:t>
      </w:r>
      <w:r w:rsidR="00CA1D26" w:rsidRPr="003B1435">
        <w:t xml:space="preserve"> class with </w:t>
      </w:r>
      <w:r w:rsidR="00E640CD" w:rsidRPr="003B1435">
        <w:t>enrolled students</w:t>
      </w:r>
      <w:r w:rsidR="00B73A26" w:rsidRPr="0017754A">
        <w:t>.</w:t>
      </w:r>
    </w:p>
    <w:p w14:paraId="481ACDDE" w14:textId="77777777" w:rsidR="00F103F6" w:rsidRPr="0017754A" w:rsidRDefault="00B73A26">
      <w:pPr>
        <w:rPr>
          <w:b/>
          <w:u w:val="single"/>
        </w:rPr>
      </w:pPr>
      <w:bookmarkStart w:id="9" w:name="homework"/>
      <w:r w:rsidRPr="0017754A">
        <w:rPr>
          <w:b/>
          <w:u w:val="single"/>
        </w:rPr>
        <w:lastRenderedPageBreak/>
        <w:t>HOMEWORK</w:t>
      </w:r>
    </w:p>
    <w:bookmarkEnd w:id="9"/>
    <w:p w14:paraId="4758A99F" w14:textId="14D6DC1E" w:rsidR="00F103F6" w:rsidRDefault="003B1435">
      <w:r>
        <w:t xml:space="preserve">Teachers </w:t>
      </w:r>
      <w:r w:rsidR="00C179E0">
        <w:t xml:space="preserve">follow the Davis School District Homework Guidelines.  Students in the </w:t>
      </w:r>
      <w:r w:rsidR="00C179E0" w:rsidRPr="003D52EB">
        <w:t>Spectrum</w:t>
      </w:r>
      <w:r w:rsidR="00C179E0">
        <w:t xml:space="preserve"> progr</w:t>
      </w:r>
      <w:r w:rsidR="00E640CD">
        <w:t xml:space="preserve">am </w:t>
      </w:r>
      <w:r w:rsidR="00C179E0">
        <w:t>follow the Full-Tim</w:t>
      </w:r>
      <w:r w:rsidR="00294ACB">
        <w:t>e Spectrum Homework Guidelines.</w:t>
      </w:r>
      <w:r w:rsidR="00C179E0">
        <w:t xml:space="preserve"> </w:t>
      </w:r>
      <w:r w:rsidR="00B73A26" w:rsidRPr="0017754A">
        <w:t>Homework is an important part of the educ</w:t>
      </w:r>
      <w:r w:rsidR="00B73A26" w:rsidRPr="003B1435">
        <w:t>ational program</w:t>
      </w:r>
      <w:r w:rsidRPr="003B1435">
        <w:t xml:space="preserve"> </w:t>
      </w:r>
      <w:r w:rsidR="00E640CD" w:rsidRPr="003B1435">
        <w:t xml:space="preserve">and </w:t>
      </w:r>
      <w:r w:rsidR="00B73A26" w:rsidRPr="003B1435">
        <w:t>provides students the opportunity to d</w:t>
      </w:r>
      <w:r w:rsidR="002D624B">
        <w:t xml:space="preserve">evelop </w:t>
      </w:r>
      <w:r w:rsidR="00B73A26" w:rsidRPr="003B1435">
        <w:t xml:space="preserve">responsibility, good study habits and mastery of </w:t>
      </w:r>
      <w:r w:rsidR="0036515F">
        <w:t xml:space="preserve">developing </w:t>
      </w:r>
      <w:r w:rsidR="00B73A26" w:rsidRPr="003B1435">
        <w:t xml:space="preserve">skills.  Homework is encouraged and will be used to extend and expand the activities presented during the instructional day.  </w:t>
      </w:r>
      <w:r w:rsidR="002D624B">
        <w:t>S</w:t>
      </w:r>
      <w:r w:rsidR="00B73A26" w:rsidRPr="003B1435">
        <w:t>pecific assignments will vary and depe</w:t>
      </w:r>
      <w:r w:rsidR="00E640CD" w:rsidRPr="003B1435">
        <w:t>nd upon individual grade levels, but in general students should be expected to do daily homework as indicated here:</w:t>
      </w:r>
      <w:r w:rsidR="00B73A26" w:rsidRPr="003B1435">
        <w:t xml:space="preserve">  </w:t>
      </w:r>
    </w:p>
    <w:p w14:paraId="2F7008C9" w14:textId="77777777" w:rsidR="00C179E0" w:rsidRPr="00B318CE" w:rsidRDefault="00C179E0">
      <w:pPr>
        <w:rPr>
          <w:sz w:val="20"/>
          <w:szCs w:val="20"/>
        </w:rPr>
      </w:pPr>
    </w:p>
    <w:p w14:paraId="780DE08E" w14:textId="77777777" w:rsidR="00C179E0" w:rsidRPr="007F1DDF" w:rsidRDefault="00C179E0" w:rsidP="00C179E0">
      <w:pPr>
        <w:pStyle w:val="ListParagraph"/>
        <w:ind w:left="0"/>
        <w:rPr>
          <w:rFonts w:cs="Arial"/>
          <w:b/>
          <w:u w:val="single"/>
        </w:rPr>
      </w:pPr>
      <w:r w:rsidRPr="007F1DDF">
        <w:rPr>
          <w:rFonts w:cs="Arial"/>
          <w:b/>
          <w:u w:val="single"/>
        </w:rPr>
        <w:t xml:space="preserve">Grade          Cumulative Minutes per School Day               Purpose(s)     </w:t>
      </w:r>
    </w:p>
    <w:p w14:paraId="476CAA1C" w14:textId="77777777" w:rsidR="00C179E0" w:rsidRPr="00B318CE" w:rsidRDefault="00C179E0" w:rsidP="00C179E0">
      <w:pPr>
        <w:pStyle w:val="ListParagraph"/>
        <w:ind w:left="0"/>
        <w:rPr>
          <w:rFonts w:cs="Arial"/>
          <w:sz w:val="20"/>
          <w:szCs w:val="20"/>
        </w:rPr>
      </w:pPr>
    </w:p>
    <w:p w14:paraId="2EC6DE32" w14:textId="77777777" w:rsidR="00C179E0" w:rsidRPr="007F1DDF" w:rsidRDefault="00C179E0" w:rsidP="00C179E0">
      <w:pPr>
        <w:pStyle w:val="ListParagraph"/>
        <w:ind w:left="0"/>
        <w:rPr>
          <w:rFonts w:cs="Arial"/>
        </w:rPr>
      </w:pPr>
      <w:r w:rsidRPr="007F1DDF">
        <w:rPr>
          <w:rFonts w:cs="Arial"/>
        </w:rPr>
        <w:t>Kindergarten</w:t>
      </w:r>
      <w:r w:rsidRPr="007F1DDF">
        <w:rPr>
          <w:rFonts w:cs="Arial"/>
        </w:rPr>
        <w:tab/>
      </w:r>
      <w:r w:rsidRPr="007F1DDF">
        <w:rPr>
          <w:rFonts w:cs="Arial"/>
        </w:rPr>
        <w:tab/>
      </w:r>
      <w:r w:rsidRPr="007F1DDF">
        <w:rPr>
          <w:rFonts w:cs="Arial"/>
        </w:rPr>
        <w:tab/>
        <w:t>0- 10</w:t>
      </w:r>
      <w:r w:rsidRPr="007F1DDF">
        <w:rPr>
          <w:rFonts w:cs="Arial"/>
        </w:rPr>
        <w:tab/>
      </w:r>
      <w:r w:rsidRPr="007F1DDF">
        <w:rPr>
          <w:rFonts w:cs="Arial"/>
        </w:rPr>
        <w:tab/>
      </w:r>
      <w:r w:rsidRPr="007F1DDF">
        <w:rPr>
          <w:rFonts w:cs="Arial"/>
        </w:rPr>
        <w:tab/>
      </w:r>
      <w:r w:rsidRPr="007F1DDF">
        <w:rPr>
          <w:rFonts w:cs="Arial"/>
        </w:rPr>
        <w:tab/>
        <w:t>Study Skills and habits</w:t>
      </w:r>
    </w:p>
    <w:p w14:paraId="1E46FED4" w14:textId="77777777" w:rsidR="00C179E0" w:rsidRPr="00B318CE" w:rsidRDefault="00C179E0" w:rsidP="00C179E0">
      <w:pPr>
        <w:pStyle w:val="ListParagraph"/>
        <w:ind w:left="0"/>
        <w:rPr>
          <w:rFonts w:cs="Arial"/>
          <w:sz w:val="20"/>
          <w:szCs w:val="20"/>
        </w:rPr>
      </w:pPr>
    </w:p>
    <w:p w14:paraId="24AADC9D" w14:textId="77777777" w:rsidR="00C179E0" w:rsidRPr="007F1DDF" w:rsidRDefault="00C179E0" w:rsidP="00C179E0">
      <w:pPr>
        <w:pStyle w:val="ListParagraph"/>
        <w:ind w:left="0"/>
        <w:rPr>
          <w:rFonts w:cs="Arial"/>
        </w:rPr>
      </w:pPr>
      <w:r w:rsidRPr="007F1DDF">
        <w:rPr>
          <w:rFonts w:cs="Arial"/>
        </w:rPr>
        <w:t>1 – 2</w:t>
      </w:r>
      <w:r w:rsidRPr="007F1DDF">
        <w:rPr>
          <w:rFonts w:cs="Arial"/>
        </w:rPr>
        <w:tab/>
      </w:r>
      <w:r w:rsidRPr="007F1DDF">
        <w:rPr>
          <w:rFonts w:cs="Arial"/>
        </w:rPr>
        <w:tab/>
      </w:r>
      <w:r w:rsidRPr="007F1DDF">
        <w:rPr>
          <w:rFonts w:cs="Arial"/>
        </w:rPr>
        <w:tab/>
      </w:r>
      <w:r w:rsidRPr="007F1DDF">
        <w:rPr>
          <w:rFonts w:cs="Arial"/>
        </w:rPr>
        <w:tab/>
        <w:t>10 -20</w:t>
      </w:r>
      <w:r w:rsidRPr="007F1DDF">
        <w:rPr>
          <w:rFonts w:cs="Arial"/>
        </w:rPr>
        <w:tab/>
      </w:r>
      <w:r w:rsidRPr="007F1DDF">
        <w:rPr>
          <w:rFonts w:cs="Arial"/>
        </w:rPr>
        <w:tab/>
      </w:r>
      <w:r w:rsidRPr="007F1DDF">
        <w:rPr>
          <w:rFonts w:cs="Arial"/>
        </w:rPr>
        <w:tab/>
      </w:r>
      <w:r w:rsidRPr="007F1DDF">
        <w:rPr>
          <w:rFonts w:cs="Arial"/>
        </w:rPr>
        <w:tab/>
        <w:t>Study Skills and habits</w:t>
      </w:r>
    </w:p>
    <w:p w14:paraId="49DE4575" w14:textId="77777777" w:rsidR="00C179E0" w:rsidRPr="007F1DDF" w:rsidRDefault="00C179E0" w:rsidP="00C179E0">
      <w:pPr>
        <w:pStyle w:val="ListParagraph"/>
        <w:ind w:left="0"/>
        <w:rPr>
          <w:rFonts w:cs="Arial"/>
        </w:rPr>
      </w:pPr>
      <w:r w:rsidRPr="007F1DDF">
        <w:rPr>
          <w:rFonts w:cs="Arial"/>
        </w:rPr>
        <w:tab/>
      </w:r>
      <w:r w:rsidRPr="007F1DDF">
        <w:rPr>
          <w:rFonts w:cs="Arial"/>
        </w:rPr>
        <w:tab/>
      </w:r>
      <w:r w:rsidRPr="007F1DDF">
        <w:rPr>
          <w:rFonts w:cs="Arial"/>
        </w:rPr>
        <w:tab/>
      </w:r>
      <w:r w:rsidRPr="007F1DDF">
        <w:rPr>
          <w:rFonts w:cs="Arial"/>
        </w:rPr>
        <w:tab/>
      </w:r>
      <w:r w:rsidRPr="007F1DDF">
        <w:rPr>
          <w:rFonts w:cs="Arial"/>
        </w:rPr>
        <w:tab/>
      </w:r>
      <w:r w:rsidRPr="007F1DDF">
        <w:rPr>
          <w:rFonts w:cs="Arial"/>
        </w:rPr>
        <w:tab/>
      </w:r>
      <w:r w:rsidRPr="007F1DDF">
        <w:rPr>
          <w:rFonts w:cs="Arial"/>
        </w:rPr>
        <w:tab/>
      </w:r>
      <w:r w:rsidRPr="007F1DDF">
        <w:rPr>
          <w:rFonts w:cs="Arial"/>
        </w:rPr>
        <w:tab/>
        <w:t>Basic skill building</w:t>
      </w:r>
    </w:p>
    <w:p w14:paraId="6F1B6BD9" w14:textId="77777777" w:rsidR="00C179E0" w:rsidRPr="007F1DDF" w:rsidRDefault="00C179E0" w:rsidP="00C179E0">
      <w:pPr>
        <w:pStyle w:val="ListParagraph"/>
        <w:ind w:left="0"/>
        <w:rPr>
          <w:rFonts w:cs="Arial"/>
        </w:rPr>
      </w:pPr>
      <w:r w:rsidRPr="007F1DDF">
        <w:rPr>
          <w:rFonts w:cs="Arial"/>
        </w:rPr>
        <w:t>3 – 4</w:t>
      </w:r>
      <w:r w:rsidRPr="007F1DDF">
        <w:rPr>
          <w:rFonts w:cs="Arial"/>
        </w:rPr>
        <w:tab/>
      </w:r>
      <w:r w:rsidRPr="007F1DDF">
        <w:rPr>
          <w:rFonts w:cs="Arial"/>
        </w:rPr>
        <w:tab/>
      </w:r>
      <w:r w:rsidRPr="007F1DDF">
        <w:rPr>
          <w:rFonts w:cs="Arial"/>
        </w:rPr>
        <w:tab/>
      </w:r>
      <w:r w:rsidRPr="007F1DDF">
        <w:rPr>
          <w:rFonts w:cs="Arial"/>
        </w:rPr>
        <w:tab/>
        <w:t>30 – 40</w:t>
      </w:r>
      <w:r w:rsidRPr="007F1DDF">
        <w:rPr>
          <w:rFonts w:cs="Arial"/>
        </w:rPr>
        <w:tab/>
      </w:r>
      <w:r w:rsidRPr="007F1DDF">
        <w:rPr>
          <w:rFonts w:cs="Arial"/>
        </w:rPr>
        <w:tab/>
      </w:r>
      <w:r w:rsidRPr="007F1DDF">
        <w:rPr>
          <w:rFonts w:cs="Arial"/>
        </w:rPr>
        <w:tab/>
        <w:t>Study skills and habits</w:t>
      </w:r>
    </w:p>
    <w:p w14:paraId="0A055594" w14:textId="77777777" w:rsidR="00C179E0" w:rsidRPr="007F1DDF" w:rsidRDefault="00C179E0" w:rsidP="00C179E0">
      <w:pPr>
        <w:pStyle w:val="ListParagraph"/>
        <w:ind w:left="5040" w:firstLine="720"/>
        <w:rPr>
          <w:rFonts w:cs="Arial"/>
        </w:rPr>
      </w:pPr>
      <w:r w:rsidRPr="007F1DDF">
        <w:rPr>
          <w:rFonts w:cs="Arial"/>
        </w:rPr>
        <w:t>Basic skill building</w:t>
      </w:r>
      <w:r w:rsidR="003D27BA">
        <w:rPr>
          <w:rFonts w:cs="Arial"/>
        </w:rPr>
        <w:t xml:space="preserve"> </w:t>
      </w:r>
    </w:p>
    <w:p w14:paraId="09B0B80E" w14:textId="77777777" w:rsidR="00C179E0" w:rsidRPr="007F1DDF" w:rsidRDefault="00C179E0" w:rsidP="00C179E0">
      <w:pPr>
        <w:pStyle w:val="ListParagraph"/>
        <w:ind w:left="0"/>
        <w:rPr>
          <w:rFonts w:cs="Arial"/>
        </w:rPr>
      </w:pPr>
      <w:r w:rsidRPr="007F1DDF">
        <w:rPr>
          <w:rFonts w:cs="Arial"/>
        </w:rPr>
        <w:t xml:space="preserve">5 – 6 </w:t>
      </w:r>
      <w:r w:rsidRPr="007F1DDF">
        <w:rPr>
          <w:rFonts w:cs="Arial"/>
        </w:rPr>
        <w:tab/>
      </w:r>
      <w:r w:rsidRPr="007F1DDF">
        <w:rPr>
          <w:rFonts w:cs="Arial"/>
        </w:rPr>
        <w:tab/>
      </w:r>
      <w:r w:rsidRPr="007F1DDF">
        <w:rPr>
          <w:rFonts w:cs="Arial"/>
        </w:rPr>
        <w:tab/>
      </w:r>
      <w:r w:rsidRPr="007F1DDF">
        <w:rPr>
          <w:rFonts w:cs="Arial"/>
        </w:rPr>
        <w:tab/>
        <w:t xml:space="preserve">50 - 60 </w:t>
      </w:r>
      <w:r w:rsidRPr="007F1DDF">
        <w:rPr>
          <w:rFonts w:cs="Arial"/>
        </w:rPr>
        <w:tab/>
      </w:r>
      <w:r w:rsidRPr="007F1DDF">
        <w:rPr>
          <w:rFonts w:cs="Arial"/>
        </w:rPr>
        <w:tab/>
      </w:r>
      <w:r w:rsidRPr="007F1DDF">
        <w:rPr>
          <w:rFonts w:cs="Arial"/>
        </w:rPr>
        <w:tab/>
        <w:t>Preparation</w:t>
      </w:r>
    </w:p>
    <w:p w14:paraId="5B91A7C8" w14:textId="77777777" w:rsidR="00C179E0" w:rsidRDefault="00C179E0" w:rsidP="00C179E0">
      <w:pPr>
        <w:pStyle w:val="ListParagraph"/>
        <w:ind w:left="0"/>
        <w:rPr>
          <w:rFonts w:cs="Arial"/>
        </w:rPr>
      </w:pPr>
      <w:r w:rsidRPr="007F1DDF">
        <w:rPr>
          <w:rFonts w:cs="Arial"/>
        </w:rPr>
        <w:tab/>
      </w:r>
      <w:r w:rsidRPr="007F1DDF">
        <w:rPr>
          <w:rFonts w:cs="Arial"/>
        </w:rPr>
        <w:tab/>
      </w:r>
      <w:r w:rsidRPr="007F1DDF">
        <w:rPr>
          <w:rFonts w:cs="Arial"/>
        </w:rPr>
        <w:tab/>
      </w:r>
      <w:r w:rsidRPr="007F1DDF">
        <w:rPr>
          <w:rFonts w:cs="Arial"/>
        </w:rPr>
        <w:tab/>
      </w:r>
      <w:r w:rsidRPr="007F1DDF">
        <w:rPr>
          <w:rFonts w:cs="Arial"/>
        </w:rPr>
        <w:tab/>
      </w:r>
      <w:r w:rsidRPr="007F1DDF">
        <w:rPr>
          <w:rFonts w:cs="Arial"/>
        </w:rPr>
        <w:tab/>
      </w:r>
      <w:r w:rsidRPr="007F1DDF">
        <w:rPr>
          <w:rFonts w:cs="Arial"/>
        </w:rPr>
        <w:tab/>
      </w:r>
      <w:r w:rsidRPr="007F1DDF">
        <w:rPr>
          <w:rFonts w:cs="Arial"/>
        </w:rPr>
        <w:tab/>
        <w:t>Skill integration</w:t>
      </w:r>
    </w:p>
    <w:p w14:paraId="7DDE946B" w14:textId="77777777" w:rsidR="00E640CD" w:rsidRPr="007F1DDF" w:rsidRDefault="00E640CD" w:rsidP="00C179E0">
      <w:pPr>
        <w:pStyle w:val="ListParagraph"/>
        <w:ind w:left="0"/>
        <w:rPr>
          <w:rFonts w:cs="Arial"/>
        </w:rPr>
      </w:pPr>
    </w:p>
    <w:p w14:paraId="5EF0DB3C" w14:textId="77777777" w:rsidR="00C179E0" w:rsidRPr="007F1DDF" w:rsidRDefault="00CA13BE" w:rsidP="00C179E0">
      <w:pPr>
        <w:pStyle w:val="ListParagraph"/>
        <w:ind w:left="0"/>
        <w:rPr>
          <w:rFonts w:cs="Arial"/>
        </w:rPr>
      </w:pPr>
      <w:r w:rsidRPr="00E640CD">
        <w:rPr>
          <w:rFonts w:cs="Arial"/>
        </w:rPr>
        <w:t>Estimated homework time is in addition to daily reading practice.</w:t>
      </w:r>
      <w:r>
        <w:rPr>
          <w:rFonts w:cs="Arial"/>
        </w:rPr>
        <w:t xml:space="preserve">  </w:t>
      </w:r>
      <w:r w:rsidR="00C179E0" w:rsidRPr="007F1DDF">
        <w:rPr>
          <w:rFonts w:cs="Arial"/>
        </w:rPr>
        <w:t xml:space="preserve">Homework assignments for sixth graders are particularly important </w:t>
      </w:r>
      <w:r w:rsidR="00CA1D26">
        <w:rPr>
          <w:rFonts w:cs="Arial"/>
        </w:rPr>
        <w:t>as</w:t>
      </w:r>
      <w:r w:rsidR="00C179E0" w:rsidRPr="007F1DDF">
        <w:rPr>
          <w:rFonts w:cs="Arial"/>
        </w:rPr>
        <w:t xml:space="preserve"> they begin to assume </w:t>
      </w:r>
      <w:r w:rsidR="00C179E0" w:rsidRPr="003D27BA">
        <w:rPr>
          <w:rFonts w:cs="Arial"/>
        </w:rPr>
        <w:t>responsibilities</w:t>
      </w:r>
      <w:r w:rsidR="00C179E0" w:rsidRPr="007F1DDF">
        <w:rPr>
          <w:rFonts w:cs="Arial"/>
        </w:rPr>
        <w:t xml:space="preserve"> critical for their success in junior high</w:t>
      </w:r>
      <w:r w:rsidR="006B24F0">
        <w:rPr>
          <w:rFonts w:cs="Arial"/>
        </w:rPr>
        <w:t xml:space="preserve"> school</w:t>
      </w:r>
      <w:r w:rsidR="00C179E0" w:rsidRPr="007F1DDF">
        <w:rPr>
          <w:rFonts w:cs="Arial"/>
        </w:rPr>
        <w:t xml:space="preserve">. </w:t>
      </w:r>
    </w:p>
    <w:p w14:paraId="59176B21" w14:textId="77777777" w:rsidR="00C179E0" w:rsidRPr="00B318CE" w:rsidRDefault="00C179E0">
      <w:pPr>
        <w:rPr>
          <w:sz w:val="20"/>
          <w:szCs w:val="20"/>
        </w:rPr>
      </w:pPr>
    </w:p>
    <w:p w14:paraId="7275C520" w14:textId="77777777" w:rsidR="00F103F6" w:rsidRPr="0017754A" w:rsidRDefault="00B73A26">
      <w:pPr>
        <w:rPr>
          <w:b/>
          <w:u w:val="single"/>
        </w:rPr>
      </w:pPr>
      <w:bookmarkStart w:id="10" w:name="dress"/>
      <w:r w:rsidRPr="0017754A">
        <w:rPr>
          <w:b/>
          <w:u w:val="single"/>
        </w:rPr>
        <w:t>DRESS CODE</w:t>
      </w:r>
    </w:p>
    <w:bookmarkEnd w:id="10"/>
    <w:p w14:paraId="2B184B4C" w14:textId="0D8229F8" w:rsidR="00F103F6" w:rsidRPr="0017754A" w:rsidRDefault="00600893">
      <w:r>
        <w:t>Bountiful</w:t>
      </w:r>
      <w:r w:rsidR="002D624B">
        <w:t xml:space="preserve"> recognizes the</w:t>
      </w:r>
      <w:r w:rsidR="00B73A26" w:rsidRPr="0017754A">
        <w:t xml:space="preserve"> importance of school, parent, and student collaboration in encouraging students to come to school </w:t>
      </w:r>
      <w:r w:rsidR="00294ACB">
        <w:t>dressed appropriately</w:t>
      </w:r>
      <w:r w:rsidR="00B73A26" w:rsidRPr="0017754A">
        <w:t xml:space="preserve">.  </w:t>
      </w:r>
      <w:r>
        <w:t xml:space="preserve">To support our students, this dress code also applies to all staff, volunteers, and visitors. </w:t>
      </w:r>
      <w:r w:rsidR="00B73A26" w:rsidRPr="0017754A">
        <w:t xml:space="preserve">School officials may prohibit the following types of </w:t>
      </w:r>
      <w:r w:rsidR="007A034B">
        <w:t>dress or grooming</w:t>
      </w:r>
      <w:r w:rsidR="00B73A26" w:rsidRPr="0017754A">
        <w:t xml:space="preserve"> at school or school activities:</w:t>
      </w:r>
    </w:p>
    <w:p w14:paraId="5E0D6106" w14:textId="77777777" w:rsidR="00F103F6" w:rsidRPr="0017754A" w:rsidRDefault="00B73A26">
      <w:r w:rsidRPr="0017754A">
        <w:tab/>
      </w:r>
    </w:p>
    <w:p w14:paraId="425008C8" w14:textId="77777777" w:rsidR="00BE2D8D" w:rsidRDefault="00BE2D8D" w:rsidP="00F103F6">
      <w:pPr>
        <w:pStyle w:val="ListParagraph"/>
        <w:numPr>
          <w:ilvl w:val="0"/>
          <w:numId w:val="1"/>
        </w:numPr>
      </w:pPr>
      <w:r>
        <w:t>Clothing, hair, and body should be neat, clean, and modest.</w:t>
      </w:r>
    </w:p>
    <w:p w14:paraId="136DC630" w14:textId="77777777" w:rsidR="00F103F6" w:rsidRPr="0017754A" w:rsidRDefault="00B73A26" w:rsidP="00F103F6">
      <w:pPr>
        <w:pStyle w:val="ListParagraph"/>
        <w:numPr>
          <w:ilvl w:val="0"/>
          <w:numId w:val="1"/>
        </w:numPr>
      </w:pPr>
      <w:r w:rsidRPr="0017754A">
        <w:t>Extreme or slovenly clothing</w:t>
      </w:r>
      <w:r w:rsidR="007A034B">
        <w:t xml:space="preserve"> or excessive, distracting grooming, </w:t>
      </w:r>
      <w:r w:rsidRPr="0017754A">
        <w:t>including but not limited to,</w:t>
      </w:r>
    </w:p>
    <w:p w14:paraId="7558D7A1" w14:textId="6B606C12" w:rsidR="00BE2D8D" w:rsidRDefault="00BE2D8D" w:rsidP="00F103F6">
      <w:pPr>
        <w:pStyle w:val="ListParagraph"/>
        <w:numPr>
          <w:ilvl w:val="1"/>
          <w:numId w:val="1"/>
        </w:numPr>
      </w:pPr>
      <w:r>
        <w:t xml:space="preserve">Extreme hairstyle or colors exaggerated or other than natural colors are prohibited. This includes, but is not limited to, mohawks (shaved on sides, middle standing up) or </w:t>
      </w:r>
      <w:r w:rsidR="001D6D7F">
        <w:t>fo</w:t>
      </w:r>
      <w:r>
        <w:t>hawks longer than two inches.</w:t>
      </w:r>
    </w:p>
    <w:p w14:paraId="6C554488" w14:textId="77777777" w:rsidR="00BE2D8D" w:rsidRDefault="00BE2D8D" w:rsidP="00F103F6">
      <w:pPr>
        <w:pStyle w:val="ListParagraph"/>
        <w:numPr>
          <w:ilvl w:val="1"/>
          <w:numId w:val="1"/>
        </w:numPr>
      </w:pPr>
      <w:r>
        <w:t>Shoes or sandals must be worn at all times. Flip-flops and slippers are not allowed.</w:t>
      </w:r>
    </w:p>
    <w:p w14:paraId="1E32F7CA" w14:textId="77777777" w:rsidR="00BE2D8D" w:rsidRDefault="00BE2D8D" w:rsidP="00F103F6">
      <w:pPr>
        <w:pStyle w:val="ListParagraph"/>
        <w:numPr>
          <w:ilvl w:val="1"/>
          <w:numId w:val="1"/>
        </w:numPr>
      </w:pPr>
      <w:r>
        <w:t>Hats (including bandanas) may not be worn in the school building. Other head accessories may not be wider than 2 inches.</w:t>
      </w:r>
    </w:p>
    <w:p w14:paraId="2458C6E4" w14:textId="77777777" w:rsidR="00F103F6" w:rsidRPr="00BE2D8D" w:rsidRDefault="00BE2D8D" w:rsidP="00F103F6">
      <w:pPr>
        <w:pStyle w:val="ListParagraph"/>
        <w:numPr>
          <w:ilvl w:val="1"/>
          <w:numId w:val="1"/>
        </w:numPr>
      </w:pPr>
      <w:r>
        <w:t xml:space="preserve">Extreme low-rider, sagging or baggy pants or shorts may not be worn. </w:t>
      </w:r>
      <w:r>
        <w:rPr>
          <w:u w:val="single"/>
        </w:rPr>
        <w:t>Underwear should never be seen.</w:t>
      </w:r>
    </w:p>
    <w:p w14:paraId="7CD2EFBE" w14:textId="77777777" w:rsidR="00BE2D8D" w:rsidRDefault="00BE2D8D" w:rsidP="00F103F6">
      <w:pPr>
        <w:pStyle w:val="ListParagraph"/>
        <w:numPr>
          <w:ilvl w:val="1"/>
          <w:numId w:val="1"/>
        </w:numPr>
      </w:pPr>
      <w:r>
        <w:t xml:space="preserve">Summer wear must be modest. Tank tops, </w:t>
      </w:r>
      <w:r w:rsidR="00563EF6">
        <w:t>halter-tops</w:t>
      </w:r>
      <w:r>
        <w:t xml:space="preserve">, spaghetti straps, and midriff tops are not allowed. Shorts may be worn, but must be hemmed and no shorter than 3” from the knee. Skirts may not be shorter </w:t>
      </w:r>
      <w:r w:rsidR="00563EF6">
        <w:t>than 3” from the knee. Boxers, briefs, or bicycle/spandex shorts are not allowed.</w:t>
      </w:r>
    </w:p>
    <w:p w14:paraId="434440D6" w14:textId="77777777" w:rsidR="00563EF6" w:rsidRDefault="00563EF6" w:rsidP="00F103F6">
      <w:pPr>
        <w:pStyle w:val="ListParagraph"/>
        <w:numPr>
          <w:ilvl w:val="1"/>
          <w:numId w:val="1"/>
        </w:numPr>
      </w:pPr>
      <w:r>
        <w:lastRenderedPageBreak/>
        <w:t>Clothing that is torn, ripped, or frayed or has holes is prohibited (unless layered under other clothing).</w:t>
      </w:r>
    </w:p>
    <w:p w14:paraId="2C78327A" w14:textId="77777777" w:rsidR="00563EF6" w:rsidRDefault="00563EF6" w:rsidP="00F103F6">
      <w:pPr>
        <w:pStyle w:val="ListParagraph"/>
        <w:numPr>
          <w:ilvl w:val="1"/>
          <w:numId w:val="1"/>
        </w:numPr>
      </w:pPr>
      <w:r>
        <w:t>Clothing which displays obscene, vulgar, lewd, disrespectful, or sexually explicit words, messages, or pictures, clothing that can be identified as “gang related”, and clothing which shows an illegal substance are not allowed.</w:t>
      </w:r>
    </w:p>
    <w:p w14:paraId="1A3538E8" w14:textId="77777777" w:rsidR="00563EF6" w:rsidRDefault="00563EF6" w:rsidP="00F103F6">
      <w:pPr>
        <w:pStyle w:val="ListParagraph"/>
        <w:numPr>
          <w:ilvl w:val="1"/>
          <w:numId w:val="1"/>
        </w:numPr>
      </w:pPr>
      <w:r>
        <w:t>Clothing attachments or accessories that could be considered weapons or a danger are prohibited.</w:t>
      </w:r>
    </w:p>
    <w:p w14:paraId="06D4D3CF" w14:textId="77777777" w:rsidR="00563EF6" w:rsidRPr="0017754A" w:rsidRDefault="00563EF6" w:rsidP="00F103F6">
      <w:pPr>
        <w:pStyle w:val="ListParagraph"/>
        <w:numPr>
          <w:ilvl w:val="1"/>
          <w:numId w:val="1"/>
        </w:numPr>
      </w:pPr>
      <w:r>
        <w:t>Exaggerated cosmetics, body paint, or body piercing are prohibited.</w:t>
      </w:r>
    </w:p>
    <w:p w14:paraId="2DCE502B" w14:textId="77777777" w:rsidR="0083658A" w:rsidRDefault="0083658A" w:rsidP="00FC0D75">
      <w:pPr>
        <w:ind w:left="1080"/>
      </w:pPr>
    </w:p>
    <w:p w14:paraId="5EE63C4A" w14:textId="77777777" w:rsidR="007B6BE2" w:rsidRPr="0017754A" w:rsidRDefault="007B6BE2" w:rsidP="007B6BE2">
      <w:r w:rsidRPr="0083658A">
        <w:t xml:space="preserve">Parents of students in violation of the dress code </w:t>
      </w:r>
      <w:r w:rsidR="00600893">
        <w:t>may</w:t>
      </w:r>
      <w:r w:rsidRPr="0083658A">
        <w:t xml:space="preserve"> be contacted and asked to bring replacement clothing to school</w:t>
      </w:r>
      <w:r w:rsidR="00600893">
        <w:t xml:space="preserve"> or students may be asked to return home to change and </w:t>
      </w:r>
      <w:r w:rsidR="00600893">
        <w:rPr>
          <w:i/>
        </w:rPr>
        <w:t>return to school</w:t>
      </w:r>
      <w:r w:rsidRPr="0083658A">
        <w:t>.</w:t>
      </w:r>
    </w:p>
    <w:p w14:paraId="41A3C557" w14:textId="77777777" w:rsidR="00CA1D26" w:rsidRDefault="00CA1D26" w:rsidP="00F103F6"/>
    <w:p w14:paraId="42D66802" w14:textId="77777777" w:rsidR="00F103F6" w:rsidRPr="0017754A" w:rsidRDefault="00CA1D26" w:rsidP="00F103F6">
      <w:pPr>
        <w:rPr>
          <w:b/>
          <w:u w:val="single"/>
        </w:rPr>
      </w:pPr>
      <w:bookmarkStart w:id="11" w:name="districtcalendar"/>
      <w:bookmarkEnd w:id="11"/>
      <w:r>
        <w:rPr>
          <w:b/>
          <w:u w:val="single"/>
        </w:rPr>
        <w:t>SCHOOL</w:t>
      </w:r>
      <w:r w:rsidR="00B73A26" w:rsidRPr="0017754A">
        <w:rPr>
          <w:b/>
          <w:u w:val="single"/>
        </w:rPr>
        <w:t xml:space="preserve"> CALENDAR</w:t>
      </w:r>
    </w:p>
    <w:p w14:paraId="3660E08E" w14:textId="23111125" w:rsidR="005E2F4D" w:rsidRPr="00CA1D26" w:rsidRDefault="00CA1D26" w:rsidP="00F103F6">
      <w:r>
        <w:t xml:space="preserve">Copies of the </w:t>
      </w:r>
      <w:r w:rsidR="00D77B0E">
        <w:t>school</w:t>
      </w:r>
      <w:r>
        <w:t xml:space="preserve"> and </w:t>
      </w:r>
      <w:r w:rsidR="00D77B0E">
        <w:t>district calendars</w:t>
      </w:r>
      <w:r>
        <w:t xml:space="preserve"> are available on the district or school websites</w:t>
      </w:r>
      <w:r w:rsidR="00563EF6">
        <w:t xml:space="preserve">.  </w:t>
      </w:r>
    </w:p>
    <w:p w14:paraId="3D937A88" w14:textId="77777777" w:rsidR="00F103F6" w:rsidRPr="0017754A" w:rsidRDefault="00F103F6" w:rsidP="00F103F6"/>
    <w:p w14:paraId="5DD0902A" w14:textId="77777777" w:rsidR="00F103F6" w:rsidRDefault="00B73A26" w:rsidP="00F103F6">
      <w:pPr>
        <w:rPr>
          <w:b/>
          <w:u w:val="single"/>
        </w:rPr>
      </w:pPr>
      <w:bookmarkStart w:id="12" w:name="schoollunch"/>
      <w:r w:rsidRPr="0017754A">
        <w:rPr>
          <w:b/>
          <w:u w:val="single"/>
        </w:rPr>
        <w:t>SCHOOL LUNCH</w:t>
      </w:r>
    </w:p>
    <w:p w14:paraId="25379684" w14:textId="77777777" w:rsidR="002D624B" w:rsidRPr="0017754A" w:rsidRDefault="002D624B" w:rsidP="00F103F6">
      <w:pPr>
        <w:rPr>
          <w:b/>
          <w:u w:val="single"/>
        </w:rPr>
      </w:pPr>
    </w:p>
    <w:bookmarkEnd w:id="12"/>
    <w:p w14:paraId="60961813" w14:textId="77777777" w:rsidR="00F103F6" w:rsidRDefault="00B73A26" w:rsidP="00F103F6">
      <w:r w:rsidRPr="0017754A">
        <w:t>Elementary Lunch</w:t>
      </w:r>
      <w:r w:rsidRPr="0017754A">
        <w:tab/>
      </w:r>
      <w:r w:rsidRPr="0017754A">
        <w:tab/>
      </w:r>
      <w:r w:rsidRPr="0017754A">
        <w:tab/>
        <w:t>$1.</w:t>
      </w:r>
      <w:r w:rsidR="00F30740" w:rsidRPr="003D52EB">
        <w:t>8</w:t>
      </w:r>
      <w:r w:rsidR="00BC19E3" w:rsidRPr="003D52EB">
        <w:t>5</w:t>
      </w:r>
    </w:p>
    <w:p w14:paraId="79266DBC" w14:textId="77777777" w:rsidR="00D560A0" w:rsidRPr="0017754A" w:rsidRDefault="00D560A0" w:rsidP="00F103F6">
      <w:r>
        <w:t>Adult Lunch</w:t>
      </w:r>
      <w:r>
        <w:tab/>
      </w:r>
      <w:r>
        <w:tab/>
      </w:r>
      <w:r>
        <w:tab/>
      </w:r>
      <w:r>
        <w:tab/>
        <w:t>$</w:t>
      </w:r>
      <w:r w:rsidR="00BC19E3">
        <w:t>3.</w:t>
      </w:r>
      <w:r w:rsidR="00563EF6">
        <w:t>4</w:t>
      </w:r>
      <w:r w:rsidR="00BC19E3">
        <w:t>0</w:t>
      </w:r>
    </w:p>
    <w:p w14:paraId="524CC785" w14:textId="77777777" w:rsidR="00F103F6" w:rsidRPr="0017754A" w:rsidRDefault="00B73A26" w:rsidP="00F103F6">
      <w:r w:rsidRPr="0017754A">
        <w:t>Elementary Breakfast</w:t>
      </w:r>
      <w:r w:rsidRPr="0017754A">
        <w:tab/>
      </w:r>
      <w:r w:rsidRPr="0017754A">
        <w:tab/>
        <w:t>$1.</w:t>
      </w:r>
      <w:r w:rsidR="00F30740">
        <w:t>3</w:t>
      </w:r>
      <w:r w:rsidR="00BC19E3">
        <w:t>5</w:t>
      </w:r>
    </w:p>
    <w:p w14:paraId="668F2DD4" w14:textId="77777777" w:rsidR="00F103F6" w:rsidRPr="0017754A" w:rsidRDefault="00B73A26" w:rsidP="00F103F6">
      <w:r w:rsidRPr="0017754A">
        <w:t>Reduced Lunch</w:t>
      </w:r>
      <w:r w:rsidRPr="0017754A">
        <w:tab/>
      </w:r>
      <w:r w:rsidRPr="0017754A">
        <w:tab/>
      </w:r>
      <w:r w:rsidRPr="0017754A">
        <w:tab/>
        <w:t>$  .40</w:t>
      </w:r>
    </w:p>
    <w:p w14:paraId="1DDE092A" w14:textId="77777777" w:rsidR="00F103F6" w:rsidRPr="0017754A" w:rsidRDefault="00B73A26" w:rsidP="00F103F6">
      <w:r w:rsidRPr="0017754A">
        <w:t>Reduced Breakfast</w:t>
      </w:r>
      <w:r w:rsidRPr="0017754A">
        <w:tab/>
      </w:r>
      <w:r w:rsidRPr="0017754A">
        <w:tab/>
      </w:r>
      <w:r w:rsidRPr="0017754A">
        <w:tab/>
        <w:t>$  .30</w:t>
      </w:r>
    </w:p>
    <w:p w14:paraId="6A12605B" w14:textId="77777777" w:rsidR="00F103F6" w:rsidRPr="0083658A" w:rsidRDefault="00B73A26" w:rsidP="00F103F6">
      <w:pPr>
        <w:rPr>
          <w:color w:val="C0504D" w:themeColor="accent2"/>
        </w:rPr>
      </w:pPr>
      <w:r w:rsidRPr="0017754A">
        <w:t>Milk</w:t>
      </w:r>
      <w:r w:rsidRPr="0017754A">
        <w:tab/>
      </w:r>
      <w:r w:rsidRPr="0017754A">
        <w:tab/>
      </w:r>
      <w:r w:rsidRPr="0017754A">
        <w:tab/>
      </w:r>
      <w:r w:rsidRPr="0017754A">
        <w:tab/>
      </w:r>
      <w:r w:rsidRPr="0017754A">
        <w:tab/>
        <w:t>$  .</w:t>
      </w:r>
      <w:r w:rsidR="00F30740">
        <w:t>4</w:t>
      </w:r>
      <w:r w:rsidR="003D28B6" w:rsidRPr="003D28B6">
        <w:t>0</w:t>
      </w:r>
    </w:p>
    <w:p w14:paraId="5E076391" w14:textId="77777777" w:rsidR="00F103F6" w:rsidRPr="0017754A" w:rsidRDefault="00F103F6" w:rsidP="00F103F6"/>
    <w:p w14:paraId="5C8389B7" w14:textId="32BAA8BD" w:rsidR="00F103F6" w:rsidRDefault="00B73A26" w:rsidP="00F103F6">
      <w:r w:rsidRPr="0017754A">
        <w:t>While daily cash payments</w:t>
      </w:r>
      <w:r w:rsidR="006B24F0">
        <w:t xml:space="preserve"> are accepted, parents</w:t>
      </w:r>
      <w:r w:rsidRPr="0017754A">
        <w:t xml:space="preserve"> are encouraged to pay for meals in advance by week, month, term or year. Complete information on paying by mail, online electronic check payment, or auto</w:t>
      </w:r>
      <w:r w:rsidR="00B31A91">
        <w:t>-</w:t>
      </w:r>
      <w:r w:rsidRPr="0017754A">
        <w:t xml:space="preserve">pay is available at </w:t>
      </w:r>
      <w:hyperlink r:id="rId12" w:history="1">
        <w:r w:rsidR="00D77B0E" w:rsidRPr="00793732">
          <w:rPr>
            <w:rStyle w:val="Hyperlink"/>
          </w:rPr>
          <w:t>http://www.davis.k12.ut.us</w:t>
        </w:r>
      </w:hyperlink>
    </w:p>
    <w:p w14:paraId="3D471BBB" w14:textId="77777777" w:rsidR="0042791A" w:rsidRPr="0017754A" w:rsidRDefault="00EA365F" w:rsidP="00F103F6">
      <w:r>
        <w:t>(</w:t>
      </w:r>
      <w:r w:rsidR="0042791A">
        <w:t>At the District web site, click on D</w:t>
      </w:r>
      <w:r w:rsidR="008C7A6F">
        <w:t>epartments, and then Nutrition</w:t>
      </w:r>
      <w:r>
        <w:t>)</w:t>
      </w:r>
      <w:r w:rsidR="008C7A6F">
        <w:t>.</w:t>
      </w:r>
      <w:r w:rsidR="0042791A">
        <w:t xml:space="preserve"> </w:t>
      </w:r>
    </w:p>
    <w:p w14:paraId="6BFF9E23" w14:textId="77777777" w:rsidR="00F103F6" w:rsidRPr="0017754A" w:rsidRDefault="00F103F6" w:rsidP="00F103F6"/>
    <w:p w14:paraId="48629050" w14:textId="77777777" w:rsidR="0042791A" w:rsidRDefault="00B73A26">
      <w:r w:rsidRPr="0017754A">
        <w:t xml:space="preserve">Guidelines and applications for Free and Reduced lunch are available at </w:t>
      </w:r>
      <w:hyperlink r:id="rId13" w:history="1">
        <w:r w:rsidR="0042791A" w:rsidRPr="002A2369">
          <w:rPr>
            <w:rStyle w:val="Hyperlink"/>
          </w:rPr>
          <w:t>http://www.davis.k12.ut.us</w:t>
        </w:r>
      </w:hyperlink>
      <w:r w:rsidR="00EA365F">
        <w:t xml:space="preserve"> (At the District web site, click on </w:t>
      </w:r>
      <w:r w:rsidR="008C7A6F">
        <w:t>Departments, and then Nutrition</w:t>
      </w:r>
      <w:r w:rsidR="00EA365F">
        <w:t>)</w:t>
      </w:r>
      <w:r w:rsidR="008C7A6F">
        <w:t>.</w:t>
      </w:r>
      <w:r w:rsidR="00EA365F">
        <w:t xml:space="preserve"> </w:t>
      </w:r>
    </w:p>
    <w:p w14:paraId="0847209C" w14:textId="77777777" w:rsidR="0042791A" w:rsidRDefault="0042791A"/>
    <w:p w14:paraId="2BBAC874" w14:textId="77777777" w:rsidR="00F103F6" w:rsidRDefault="00B73A26">
      <w:r w:rsidRPr="0017754A">
        <w:t xml:space="preserve">An electronic copy of the monthly lunch menu is available at </w:t>
      </w:r>
      <w:hyperlink r:id="rId14" w:history="1">
        <w:r w:rsidR="0042791A" w:rsidRPr="002A2369">
          <w:rPr>
            <w:rStyle w:val="Hyperlink"/>
          </w:rPr>
          <w:t>http://www.schoolmenu.com</w:t>
        </w:r>
      </w:hyperlink>
    </w:p>
    <w:p w14:paraId="37A8E46E" w14:textId="77777777" w:rsidR="00F103F6" w:rsidRPr="0017754A" w:rsidRDefault="00F103F6"/>
    <w:p w14:paraId="65502514" w14:textId="77777777" w:rsidR="0083658A" w:rsidRDefault="00B73A26">
      <w:r w:rsidRPr="0017754A">
        <w:t xml:space="preserve">Good manners in the lunchroom are expected and </w:t>
      </w:r>
      <w:r w:rsidR="0083658A" w:rsidRPr="003B1435">
        <w:t xml:space="preserve">are </w:t>
      </w:r>
      <w:r w:rsidRPr="003B1435">
        <w:t>monitored by a supervisor and administration.  The very few children whose beha</w:t>
      </w:r>
      <w:r w:rsidRPr="0017754A">
        <w:t xml:space="preserve">vior is inconsistent with good manners </w:t>
      </w:r>
      <w:r w:rsidRPr="0017754A">
        <w:rPr>
          <w:u w:val="single"/>
        </w:rPr>
        <w:t>may lose lunch</w:t>
      </w:r>
      <w:r w:rsidR="00311C5B" w:rsidRPr="005E2F4D">
        <w:rPr>
          <w:color w:val="000000" w:themeColor="text1"/>
          <w:u w:val="single"/>
        </w:rPr>
        <w:t>room</w:t>
      </w:r>
      <w:r w:rsidRPr="0017754A">
        <w:rPr>
          <w:u w:val="single"/>
        </w:rPr>
        <w:t xml:space="preserve"> privileges</w:t>
      </w:r>
      <w:r w:rsidRPr="0017754A">
        <w:t>.</w:t>
      </w:r>
    </w:p>
    <w:p w14:paraId="4EAB574B" w14:textId="77777777" w:rsidR="00F103F6" w:rsidRPr="0017754A" w:rsidRDefault="00B73A26">
      <w:r w:rsidRPr="0017754A">
        <w:t xml:space="preserve">  </w:t>
      </w:r>
    </w:p>
    <w:p w14:paraId="1E40A8B9" w14:textId="77777777" w:rsidR="00F103F6" w:rsidRPr="0017754A" w:rsidRDefault="00B73A26">
      <w:pPr>
        <w:rPr>
          <w:b/>
          <w:u w:val="single"/>
        </w:rPr>
      </w:pPr>
      <w:bookmarkStart w:id="13" w:name="nuisance"/>
      <w:r w:rsidRPr="0017754A">
        <w:rPr>
          <w:b/>
          <w:u w:val="single"/>
        </w:rPr>
        <w:t>NUISANCE ITEMS</w:t>
      </w:r>
    </w:p>
    <w:bookmarkEnd w:id="13"/>
    <w:p w14:paraId="319577D5" w14:textId="6B9E6C29" w:rsidR="007E7455" w:rsidRPr="00A943E9" w:rsidRDefault="00667FC1">
      <w:pPr>
        <w:rPr>
          <w:rFonts w:eastAsia="Times New Roman" w:cs="Arial"/>
          <w:color w:val="000000"/>
        </w:rPr>
      </w:pPr>
      <w:r w:rsidRPr="003D52EB">
        <w:rPr>
          <w:rFonts w:eastAsia="Times New Roman" w:cs="Arial"/>
          <w:color w:val="000000"/>
        </w:rPr>
        <w:t>Toys</w:t>
      </w:r>
      <w:r>
        <w:rPr>
          <w:rFonts w:eastAsia="Times New Roman" w:cs="Arial"/>
          <w:color w:val="000000"/>
        </w:rPr>
        <w:t xml:space="preserve">, </w:t>
      </w:r>
      <w:r w:rsidR="00563EF6">
        <w:rPr>
          <w:rFonts w:eastAsia="Times New Roman" w:cs="Arial"/>
          <w:color w:val="000000"/>
        </w:rPr>
        <w:t xml:space="preserve">including, but not limited to, Pokeman or other </w:t>
      </w:r>
      <w:r>
        <w:rPr>
          <w:rFonts w:eastAsia="Times New Roman" w:cs="Arial"/>
          <w:color w:val="000000"/>
        </w:rPr>
        <w:t xml:space="preserve">trading </w:t>
      </w:r>
      <w:r w:rsidR="00563EF6">
        <w:rPr>
          <w:rFonts w:eastAsia="Times New Roman" w:cs="Arial"/>
          <w:color w:val="000000"/>
        </w:rPr>
        <w:t>cards, Legos, Barbies</w:t>
      </w:r>
      <w:r>
        <w:rPr>
          <w:rFonts w:eastAsia="Times New Roman" w:cs="Arial"/>
          <w:color w:val="000000"/>
        </w:rPr>
        <w:t xml:space="preserve"> or</w:t>
      </w:r>
      <w:r w:rsidR="00563EF6">
        <w:rPr>
          <w:rFonts w:eastAsia="Times New Roman" w:cs="Arial"/>
          <w:color w:val="000000"/>
        </w:rPr>
        <w:t xml:space="preserve"> </w:t>
      </w:r>
      <w:r>
        <w:rPr>
          <w:rFonts w:eastAsia="Times New Roman" w:cs="Arial"/>
          <w:color w:val="000000"/>
        </w:rPr>
        <w:t xml:space="preserve">other dolls, </w:t>
      </w:r>
      <w:r w:rsidR="00563EF6">
        <w:rPr>
          <w:rFonts w:eastAsia="Times New Roman" w:cs="Arial"/>
          <w:color w:val="000000"/>
        </w:rPr>
        <w:t>and Kadamas</w:t>
      </w:r>
      <w:r w:rsidR="00AB1646" w:rsidRPr="00AB1646">
        <w:rPr>
          <w:rFonts w:eastAsia="Times New Roman" w:cs="Arial"/>
          <w:color w:val="000000"/>
        </w:rPr>
        <w:t>, radios, el</w:t>
      </w:r>
      <w:r w:rsidR="00A943E9">
        <w:rPr>
          <w:rFonts w:eastAsia="Times New Roman" w:cs="Arial"/>
          <w:color w:val="000000"/>
        </w:rPr>
        <w:t xml:space="preserve">ectronic games, </w:t>
      </w:r>
      <w:r>
        <w:rPr>
          <w:rFonts w:eastAsia="Times New Roman" w:cs="Arial"/>
          <w:color w:val="000000"/>
        </w:rPr>
        <w:t>walkie-talkies</w:t>
      </w:r>
      <w:r w:rsidR="00A943E9">
        <w:rPr>
          <w:rFonts w:eastAsia="Times New Roman" w:cs="Arial"/>
          <w:color w:val="000000"/>
        </w:rPr>
        <w:t xml:space="preserve">, </w:t>
      </w:r>
      <w:r w:rsidR="00AB1646" w:rsidRPr="00AB1646">
        <w:rPr>
          <w:rFonts w:eastAsia="Times New Roman" w:cs="Arial"/>
          <w:color w:val="000000"/>
        </w:rPr>
        <w:t xml:space="preserve">cameras, iPods, fingernail adhesive or super glue, etc., should not be brought to school.  These items are a cause of concern because they can disrupt school and/or contribute to the injury of students.  </w:t>
      </w:r>
      <w:r>
        <w:rPr>
          <w:rFonts w:eastAsia="Times New Roman" w:cs="Arial"/>
          <w:color w:val="000000"/>
        </w:rPr>
        <w:t xml:space="preserve">The one exception is for regular classroom “show and tell.” </w:t>
      </w:r>
      <w:r w:rsidR="00AB1646" w:rsidRPr="00AB1646">
        <w:rPr>
          <w:rFonts w:eastAsia="Times New Roman" w:cs="Arial"/>
          <w:color w:val="000000"/>
        </w:rPr>
        <w:t xml:space="preserve">Adult staff members may take these </w:t>
      </w:r>
      <w:r w:rsidR="00AB1646" w:rsidRPr="00AB1646">
        <w:rPr>
          <w:rFonts w:eastAsia="Times New Roman" w:cs="Arial"/>
          <w:color w:val="000000"/>
        </w:rPr>
        <w:lastRenderedPageBreak/>
        <w:t xml:space="preserve">items and return them </w:t>
      </w:r>
      <w:r w:rsidR="00AB1646" w:rsidRPr="003B1435">
        <w:rPr>
          <w:rFonts w:eastAsia="Times New Roman" w:cs="Arial"/>
        </w:rPr>
        <w:t>only to a parent or guardian.</w:t>
      </w:r>
      <w:r w:rsidR="00CA1D26" w:rsidRPr="003B1435">
        <w:rPr>
          <w:rFonts w:eastAsia="Times New Roman" w:cs="Arial"/>
        </w:rPr>
        <w:t xml:space="preserve">  </w:t>
      </w:r>
      <w:r w:rsidR="003101A1" w:rsidRPr="003B1435">
        <w:rPr>
          <w:rFonts w:eastAsia="Times New Roman" w:cs="Arial"/>
        </w:rPr>
        <w:t xml:space="preserve">However, </w:t>
      </w:r>
      <w:r w:rsidR="003101A1" w:rsidRPr="00563EF6">
        <w:rPr>
          <w:rFonts w:eastAsia="Times New Roman" w:cs="Arial"/>
          <w:b/>
        </w:rPr>
        <w:t>b</w:t>
      </w:r>
      <w:r w:rsidR="00CA1D26" w:rsidRPr="00563EF6">
        <w:rPr>
          <w:rFonts w:eastAsia="Times New Roman" w:cs="Arial"/>
          <w:b/>
        </w:rPr>
        <w:t>icycles</w:t>
      </w:r>
      <w:r w:rsidR="003101A1" w:rsidRPr="00563EF6">
        <w:rPr>
          <w:rFonts w:eastAsia="Times New Roman" w:cs="Arial"/>
          <w:b/>
        </w:rPr>
        <w:t xml:space="preserve"> may be ridden to </w:t>
      </w:r>
      <w:r w:rsidR="0083658A" w:rsidRPr="00563EF6">
        <w:rPr>
          <w:rFonts w:eastAsia="Times New Roman" w:cs="Arial"/>
          <w:b/>
        </w:rPr>
        <w:t xml:space="preserve">and from </w:t>
      </w:r>
      <w:r w:rsidR="003101A1" w:rsidRPr="00563EF6">
        <w:rPr>
          <w:rFonts w:eastAsia="Times New Roman" w:cs="Arial"/>
          <w:b/>
        </w:rPr>
        <w:t>school</w:t>
      </w:r>
      <w:r w:rsidR="000C2D86" w:rsidRPr="00563EF6">
        <w:rPr>
          <w:rFonts w:eastAsia="Times New Roman" w:cs="Arial"/>
          <w:b/>
        </w:rPr>
        <w:t>--</w:t>
      </w:r>
      <w:r w:rsidR="003101A1" w:rsidRPr="00563EF6">
        <w:rPr>
          <w:rFonts w:eastAsia="Times New Roman" w:cs="Arial"/>
          <w:b/>
        </w:rPr>
        <w:t xml:space="preserve">but </w:t>
      </w:r>
      <w:r w:rsidR="003101A1" w:rsidRPr="00563EF6">
        <w:rPr>
          <w:rFonts w:eastAsia="Times New Roman" w:cs="Arial"/>
          <w:b/>
          <w:u w:val="single"/>
        </w:rPr>
        <w:t>not on district property</w:t>
      </w:r>
      <w:r w:rsidR="0083658A" w:rsidRPr="00563EF6">
        <w:rPr>
          <w:rFonts w:eastAsia="Times New Roman" w:cs="Arial"/>
          <w:b/>
        </w:rPr>
        <w:t>.</w:t>
      </w:r>
      <w:r w:rsidR="0083658A" w:rsidRPr="003B1435">
        <w:rPr>
          <w:rFonts w:eastAsia="Times New Roman" w:cs="Arial"/>
        </w:rPr>
        <w:t xml:space="preserve">  During the school day they must remain locked in the bike rack.</w:t>
      </w:r>
    </w:p>
    <w:p w14:paraId="4E22E9D0" w14:textId="77777777" w:rsidR="007E7455" w:rsidRDefault="007E7455">
      <w:pPr>
        <w:rPr>
          <w:rFonts w:eastAsia="Times New Roman" w:cs="Arial"/>
          <w:color w:val="000000"/>
        </w:rPr>
      </w:pPr>
    </w:p>
    <w:p w14:paraId="2C70BCAF" w14:textId="77777777" w:rsidR="00F103F6" w:rsidRPr="0017754A" w:rsidRDefault="00B73A26">
      <w:pPr>
        <w:rPr>
          <w:b/>
          <w:u w:val="single"/>
        </w:rPr>
      </w:pPr>
      <w:bookmarkStart w:id="14" w:name="behaviorexpec"/>
      <w:bookmarkEnd w:id="14"/>
      <w:r w:rsidRPr="0017754A">
        <w:rPr>
          <w:b/>
          <w:u w:val="single"/>
        </w:rPr>
        <w:t>BEHAVIOR EXPECTATIONS</w:t>
      </w:r>
    </w:p>
    <w:p w14:paraId="7C036388" w14:textId="70CF76F1" w:rsidR="0012359C" w:rsidRDefault="00B73A26">
      <w:r w:rsidRPr="0017754A">
        <w:t xml:space="preserve"> </w:t>
      </w:r>
      <w:r w:rsidR="00311C5B" w:rsidRPr="005E2F4D">
        <w:t xml:space="preserve">It </w:t>
      </w:r>
      <w:r w:rsidRPr="0017754A">
        <w:t>is important for children to develop self-discipline</w:t>
      </w:r>
      <w:r w:rsidR="00BC19E3">
        <w:t>,</w:t>
      </w:r>
      <w:r w:rsidRPr="0083658A">
        <w:rPr>
          <w:color w:val="C0504D" w:themeColor="accent2"/>
        </w:rPr>
        <w:t xml:space="preserve"> </w:t>
      </w:r>
      <w:r w:rsidRPr="0017754A">
        <w:t>and know right from wrong.  Parents</w:t>
      </w:r>
      <w:r w:rsidR="00563EF6">
        <w:t xml:space="preserve"> or </w:t>
      </w:r>
      <w:r w:rsidRPr="0017754A">
        <w:t xml:space="preserve">guardians can help the school by encouraging good behavior </w:t>
      </w:r>
      <w:r w:rsidR="002B17C1">
        <w:t xml:space="preserve">and </w:t>
      </w:r>
      <w:r w:rsidRPr="0017754A">
        <w:t>setting a natural consequence</w:t>
      </w:r>
      <w:r w:rsidR="003B1435">
        <w:rPr>
          <w:color w:val="C0504D" w:themeColor="accent2"/>
        </w:rPr>
        <w:t xml:space="preserve"> </w:t>
      </w:r>
      <w:r w:rsidR="003B1435" w:rsidRPr="003B1435">
        <w:t>when</w:t>
      </w:r>
      <w:r w:rsidRPr="0017754A">
        <w:t xml:space="preserve"> notified of unacceptable behavior by the school. </w:t>
      </w:r>
      <w:r w:rsidR="00311C5B" w:rsidRPr="00114E2C">
        <w:t xml:space="preserve">The school will </w:t>
      </w:r>
      <w:r w:rsidRPr="00114E2C">
        <w:t xml:space="preserve">not tolerate fighting, disrespect, obscene language or gestures, sexual harassment, or destruction of school property.  </w:t>
      </w:r>
      <w:r w:rsidR="0012359C">
        <w:t xml:space="preserve">A copy of the </w:t>
      </w:r>
      <w:hyperlink w:anchor="Behaviorplan" w:history="1">
        <w:r w:rsidR="00CF5B6D">
          <w:rPr>
            <w:rStyle w:val="Hyperlink"/>
          </w:rPr>
          <w:t>Bountiful Elementary School-wide Behavior Management Plan</w:t>
        </w:r>
      </w:hyperlink>
      <w:r w:rsidR="0012359C">
        <w:t xml:space="preserve"> is available below.</w:t>
      </w:r>
    </w:p>
    <w:p w14:paraId="290E5012" w14:textId="77777777" w:rsidR="00B31A91" w:rsidRDefault="00B31A91" w:rsidP="00F103F6">
      <w:pPr>
        <w:rPr>
          <w:b/>
          <w:u w:val="single"/>
        </w:rPr>
      </w:pPr>
    </w:p>
    <w:p w14:paraId="2522792A" w14:textId="77777777" w:rsidR="00E7269B" w:rsidRPr="0017754A" w:rsidRDefault="00E7269B" w:rsidP="00E7269B">
      <w:pPr>
        <w:rPr>
          <w:b/>
          <w:u w:val="single"/>
        </w:rPr>
      </w:pPr>
      <w:bookmarkStart w:id="15" w:name="recess"/>
      <w:r>
        <w:rPr>
          <w:b/>
          <w:u w:val="single"/>
        </w:rPr>
        <w:t>RECESS</w:t>
      </w:r>
    </w:p>
    <w:bookmarkEnd w:id="15"/>
    <w:p w14:paraId="368F03B2" w14:textId="77777777" w:rsidR="00F34E59" w:rsidRPr="00F34E59" w:rsidRDefault="00F34E59" w:rsidP="00F34E59">
      <w:pPr>
        <w:rPr>
          <w:rFonts w:eastAsia="Times New Roman" w:cs="Tahoma"/>
        </w:rPr>
      </w:pPr>
      <w:r w:rsidRPr="00F34E59">
        <w:rPr>
          <w:rFonts w:eastAsia="Times New Roman" w:cs="Arial"/>
          <w:color w:val="000000"/>
        </w:rPr>
        <w:t>Recess is part of the school curriculum, and children are expected to participate in supervised recess activities unless there is a health care plan on file in the office or a doctor's note is provided to the teacher.</w:t>
      </w:r>
    </w:p>
    <w:p w14:paraId="278D896D" w14:textId="77777777" w:rsidR="00F34E59" w:rsidRPr="00F34E59" w:rsidRDefault="00F34E59" w:rsidP="00F34E59">
      <w:pPr>
        <w:rPr>
          <w:rFonts w:eastAsia="Times New Roman" w:cs="Tahoma"/>
        </w:rPr>
      </w:pPr>
      <w:r w:rsidRPr="00F34E59">
        <w:rPr>
          <w:rFonts w:eastAsia="Times New Roman" w:cs="Tahoma"/>
        </w:rPr>
        <w:t> </w:t>
      </w:r>
    </w:p>
    <w:p w14:paraId="7BDDD231" w14:textId="3503A87D" w:rsidR="00F34E59" w:rsidRPr="00F34E59" w:rsidRDefault="00F34E59" w:rsidP="00F34E59">
      <w:pPr>
        <w:spacing w:after="14"/>
        <w:rPr>
          <w:rFonts w:eastAsia="Times New Roman" w:cs="Tahoma"/>
        </w:rPr>
      </w:pPr>
      <w:r w:rsidRPr="00EA365F">
        <w:rPr>
          <w:rFonts w:eastAsia="Times New Roman" w:cs="Arial"/>
          <w:b/>
          <w:color w:val="000000"/>
        </w:rPr>
        <w:t>S</w:t>
      </w:r>
      <w:r w:rsidR="00640534">
        <w:rPr>
          <w:rFonts w:eastAsia="Times New Roman" w:cs="Tahoma"/>
          <w:b/>
        </w:rPr>
        <w:t>tudents should not bring toys</w:t>
      </w:r>
      <w:r w:rsidRPr="00EA365F">
        <w:rPr>
          <w:rFonts w:eastAsia="Times New Roman" w:cs="Tahoma"/>
          <w:b/>
        </w:rPr>
        <w:t xml:space="preserve"> from home.</w:t>
      </w:r>
      <w:r w:rsidRPr="00F34E59">
        <w:rPr>
          <w:rFonts w:eastAsia="Times New Roman" w:cs="Tahoma"/>
        </w:rPr>
        <w:t xml:space="preserve"> </w:t>
      </w:r>
      <w:r w:rsidR="00640534">
        <w:rPr>
          <w:rFonts w:eastAsia="Times New Roman" w:cs="Tahoma"/>
        </w:rPr>
        <w:t xml:space="preserve">However, sports equipment may be brought from home. It must be labeled with the student’s name and is brought to school at the student’s risk. The school is not responsible for any lost, stolen, or damaged sports equipment brought from home. </w:t>
      </w:r>
      <w:r w:rsidRPr="00F34E59">
        <w:rPr>
          <w:rFonts w:eastAsia="Times New Roman" w:cs="Tahoma"/>
        </w:rPr>
        <w:t xml:space="preserve">The school provides all play equipment that is approved for recess use.  </w:t>
      </w:r>
    </w:p>
    <w:p w14:paraId="07D59977" w14:textId="77777777" w:rsidR="00F34E59" w:rsidRPr="00F34E59" w:rsidRDefault="00F34E59" w:rsidP="00F34E59">
      <w:pPr>
        <w:spacing w:after="14"/>
        <w:rPr>
          <w:rFonts w:eastAsia="Times New Roman" w:cs="Tahoma"/>
        </w:rPr>
      </w:pPr>
    </w:p>
    <w:p w14:paraId="286D20DB" w14:textId="77777777" w:rsidR="00F34E59" w:rsidRPr="00F34E59" w:rsidRDefault="00F34E59" w:rsidP="00F34E59">
      <w:pPr>
        <w:spacing w:after="14"/>
        <w:rPr>
          <w:rFonts w:eastAsia="Times New Roman" w:cs="Tahoma"/>
        </w:rPr>
      </w:pPr>
      <w:r w:rsidRPr="00F34E59">
        <w:rPr>
          <w:rFonts w:eastAsia="Times New Roman" w:cs="Tahoma"/>
        </w:rPr>
        <w:t>Students should come to school dressed appropriately for the weather, with jackets or coats, hats, gloves, boots, etc.   When weather is too severe for children to be outside, an indoor or classroom recess may be held.</w:t>
      </w:r>
    </w:p>
    <w:p w14:paraId="7D9234FE" w14:textId="77777777" w:rsidR="00F34E59" w:rsidRDefault="00F34E59" w:rsidP="00F103F6">
      <w:pPr>
        <w:rPr>
          <w:b/>
          <w:u w:val="single"/>
        </w:rPr>
      </w:pPr>
    </w:p>
    <w:p w14:paraId="6D07E064" w14:textId="77777777" w:rsidR="00F103F6" w:rsidRPr="0017754A" w:rsidRDefault="00B73A26" w:rsidP="00F103F6">
      <w:pPr>
        <w:rPr>
          <w:b/>
          <w:u w:val="single"/>
        </w:rPr>
      </w:pPr>
      <w:bookmarkStart w:id="16" w:name="Discipline"/>
      <w:bookmarkEnd w:id="16"/>
      <w:r w:rsidRPr="0017754A">
        <w:rPr>
          <w:b/>
          <w:u w:val="single"/>
        </w:rPr>
        <w:t>DISCIPLINE</w:t>
      </w:r>
    </w:p>
    <w:p w14:paraId="6147A567" w14:textId="6D1EE094" w:rsidR="0062603B" w:rsidRPr="00134971" w:rsidRDefault="00D77B0E" w:rsidP="001C3C96">
      <w:pPr>
        <w:rPr>
          <w:rFonts w:ascii="Tahoma" w:hAnsi="Tahoma" w:cs="Tahoma"/>
          <w:color w:val="000000"/>
          <w:sz w:val="20"/>
          <w:szCs w:val="20"/>
        </w:rPr>
      </w:pPr>
      <w:r w:rsidRPr="0017754A">
        <w:t>Recognizing and encouraging good behavior and taking corrective action when necessary maintain</w:t>
      </w:r>
      <w:r w:rsidR="001D6D7F">
        <w:t>s</w:t>
      </w:r>
      <w:r w:rsidRPr="0017754A">
        <w:t xml:space="preserve"> good discipline</w:t>
      </w:r>
      <w:r w:rsidR="00B73A26" w:rsidRPr="0017754A">
        <w:t>.  We expect children to conduct themselves in a manner that will promote a safe and orderly environment.  Guidelines of expected behavior are posted at school and are taught to the children.</w:t>
      </w:r>
      <w:r w:rsidR="00114E2C">
        <w:t xml:space="preserve"> </w:t>
      </w:r>
    </w:p>
    <w:p w14:paraId="14A13F81" w14:textId="77777777" w:rsidR="0062603B" w:rsidRPr="001663A9" w:rsidRDefault="0062603B" w:rsidP="00F103F6">
      <w:pPr>
        <w:rPr>
          <w:b/>
          <w:u w:val="single"/>
          <w:vertAlign w:val="subscript"/>
        </w:rPr>
      </w:pPr>
    </w:p>
    <w:p w14:paraId="090DFE99" w14:textId="77777777" w:rsidR="00F103F6" w:rsidRPr="0017754A" w:rsidRDefault="00B73A26" w:rsidP="00F103F6">
      <w:pPr>
        <w:rPr>
          <w:b/>
          <w:u w:val="single"/>
        </w:rPr>
      </w:pPr>
      <w:bookmarkStart w:id="17" w:name="Library"/>
      <w:r w:rsidRPr="0017754A">
        <w:rPr>
          <w:b/>
          <w:u w:val="single"/>
        </w:rPr>
        <w:t>LIBRARY</w:t>
      </w:r>
    </w:p>
    <w:bookmarkEnd w:id="17"/>
    <w:p w14:paraId="3C65A8D2" w14:textId="2A27A954" w:rsidR="00882511" w:rsidRPr="00882511" w:rsidRDefault="00B73A26" w:rsidP="00F103F6">
      <w:r w:rsidRPr="0017754A">
        <w:t xml:space="preserve">Each </w:t>
      </w:r>
      <w:r w:rsidRPr="003D52EB">
        <w:t>class</w:t>
      </w:r>
      <w:r w:rsidRPr="0017754A">
        <w:t xml:space="preserve"> has a weekly scheduled library time.  Students in grades </w:t>
      </w:r>
      <w:r w:rsidR="00640534">
        <w:t>1</w:t>
      </w:r>
      <w:r w:rsidRPr="0017754A">
        <w:t>-2 may check out one book</w:t>
      </w:r>
      <w:r w:rsidR="007E7455">
        <w:t xml:space="preserve"> </w:t>
      </w:r>
      <w:r w:rsidR="007E7455" w:rsidRPr="00174710">
        <w:t>at a time</w:t>
      </w:r>
      <w:r w:rsidRPr="0017754A">
        <w:t xml:space="preserve">.  Students in grades 3-6 may check out two books.  Students are encouraged to bring books back each week on their library day and are responsible for the books they check out.  Fines may be assessed for damaged or lost books.  </w:t>
      </w:r>
    </w:p>
    <w:p w14:paraId="230A5BEE" w14:textId="77777777" w:rsidR="00882511" w:rsidRDefault="00882511" w:rsidP="00F103F6">
      <w:pPr>
        <w:rPr>
          <w:b/>
          <w:u w:val="single"/>
        </w:rPr>
      </w:pPr>
    </w:p>
    <w:p w14:paraId="3FA0508F" w14:textId="31DE25F3" w:rsidR="00F103F6" w:rsidRPr="0017754A" w:rsidRDefault="00D77B0E" w:rsidP="00F103F6">
      <w:pPr>
        <w:rPr>
          <w:b/>
          <w:u w:val="single"/>
        </w:rPr>
      </w:pPr>
      <w:bookmarkStart w:id="18" w:name="schoolwide"/>
      <w:r>
        <w:rPr>
          <w:b/>
          <w:u w:val="single"/>
        </w:rPr>
        <w:t>SCHOOL-</w:t>
      </w:r>
      <w:r w:rsidR="00B73A26" w:rsidRPr="0017754A">
        <w:rPr>
          <w:b/>
          <w:u w:val="single"/>
        </w:rPr>
        <w:t>WIDE POSITIVE REINFORCEMENT PLAN</w:t>
      </w:r>
    </w:p>
    <w:bookmarkEnd w:id="18"/>
    <w:p w14:paraId="043F674D" w14:textId="75DD40AF" w:rsidR="00F103F6" w:rsidRPr="0017754A" w:rsidRDefault="00B73A26" w:rsidP="00F103F6">
      <w:r w:rsidRPr="0017754A">
        <w:t xml:space="preserve">Positive reinforcement, student recognition and </w:t>
      </w:r>
      <w:r w:rsidR="00EB273F">
        <w:t>healthy</w:t>
      </w:r>
      <w:r w:rsidRPr="0017754A">
        <w:t xml:space="preserve"> self-esteem</w:t>
      </w:r>
      <w:r w:rsidR="005E2F4D">
        <w:t xml:space="preserve"> </w:t>
      </w:r>
      <w:r w:rsidRPr="0017754A">
        <w:t>are important parts of our school-wide discipline pla</w:t>
      </w:r>
      <w:r w:rsidR="005E2F4D">
        <w:t>n</w:t>
      </w:r>
      <w:r w:rsidRPr="0017754A">
        <w:t xml:space="preserve">.  </w:t>
      </w:r>
      <w:r w:rsidR="003101A1">
        <w:t xml:space="preserve">Exemplary students are recognized </w:t>
      </w:r>
      <w:r w:rsidR="00640534">
        <w:t>daily</w:t>
      </w:r>
      <w:r w:rsidR="004C11E5">
        <w:t xml:space="preserve"> as Bobcat C.A.R.E card recipients.  </w:t>
      </w:r>
    </w:p>
    <w:p w14:paraId="0F6AB74A" w14:textId="77777777" w:rsidR="00D61909" w:rsidRDefault="00D61909" w:rsidP="00F103F6">
      <w:pPr>
        <w:rPr>
          <w:b/>
          <w:u w:val="single"/>
        </w:rPr>
      </w:pPr>
      <w:bookmarkStart w:id="19" w:name="peace"/>
    </w:p>
    <w:bookmarkEnd w:id="19"/>
    <w:p w14:paraId="37A86465" w14:textId="77777777" w:rsidR="00294EA6" w:rsidRDefault="00294EA6" w:rsidP="00F103F6">
      <w:pPr>
        <w:rPr>
          <w:b/>
          <w:u w:val="single"/>
        </w:rPr>
      </w:pPr>
    </w:p>
    <w:p w14:paraId="0C063BD9" w14:textId="77777777" w:rsidR="00F103F6" w:rsidRPr="003D52EB" w:rsidRDefault="00B73A26" w:rsidP="00F103F6">
      <w:pPr>
        <w:rPr>
          <w:b/>
          <w:u w:val="single"/>
        </w:rPr>
      </w:pPr>
      <w:bookmarkStart w:id="20" w:name="birthday"/>
      <w:r w:rsidRPr="003D52EB">
        <w:rPr>
          <w:b/>
          <w:u w:val="single"/>
        </w:rPr>
        <w:lastRenderedPageBreak/>
        <w:t>STUDENT BIRTHDAYS</w:t>
      </w:r>
    </w:p>
    <w:bookmarkEnd w:id="20"/>
    <w:p w14:paraId="66329C84" w14:textId="77777777" w:rsidR="00F103F6" w:rsidRPr="003D52EB" w:rsidRDefault="00B73A26" w:rsidP="00F103F6">
      <w:r w:rsidRPr="003D52EB">
        <w:t xml:space="preserve">The PTA </w:t>
      </w:r>
      <w:r w:rsidR="007E7455" w:rsidRPr="003D52EB">
        <w:t>recognizes students</w:t>
      </w:r>
      <w:r w:rsidRPr="003D52EB">
        <w:t xml:space="preserve"> </w:t>
      </w:r>
      <w:r w:rsidR="007E7455" w:rsidRPr="003D52EB">
        <w:t>at</w:t>
      </w:r>
      <w:r w:rsidRPr="003D52EB">
        <w:t xml:space="preserve"> </w:t>
      </w:r>
      <w:r w:rsidR="007E7455" w:rsidRPr="003D52EB">
        <w:t>the B</w:t>
      </w:r>
      <w:r w:rsidRPr="003D52EB">
        <w:t xml:space="preserve">irthday </w:t>
      </w:r>
      <w:r w:rsidR="007E7455" w:rsidRPr="003D52EB">
        <w:t>T</w:t>
      </w:r>
      <w:r w:rsidRPr="003D52EB">
        <w:t>able and</w:t>
      </w:r>
      <w:r w:rsidR="007E7455" w:rsidRPr="003D52EB">
        <w:t xml:space="preserve"> provides a</w:t>
      </w:r>
      <w:r w:rsidRPr="003D52EB">
        <w:t xml:space="preserve"> treat at lunch once a month</w:t>
      </w:r>
      <w:r w:rsidR="00114E2C" w:rsidRPr="003D52EB">
        <w:t>.  With the approval of the classroom teacher, e</w:t>
      </w:r>
      <w:r w:rsidRPr="003D52EB">
        <w:t xml:space="preserve">ach student is welcome to bring a </w:t>
      </w:r>
      <w:r w:rsidRPr="003D52EB">
        <w:rPr>
          <w:b/>
        </w:rPr>
        <w:t>purchased</w:t>
      </w:r>
      <w:r w:rsidRPr="003D52EB">
        <w:t xml:space="preserve"> birthday treat to share with their classmates on their birthday</w:t>
      </w:r>
      <w:r w:rsidR="003B1435" w:rsidRPr="003D52EB">
        <w:t xml:space="preserve">. </w:t>
      </w:r>
      <w:r w:rsidRPr="003D52EB">
        <w:t xml:space="preserve">We </w:t>
      </w:r>
      <w:r w:rsidR="00114E2C" w:rsidRPr="003D52EB">
        <w:t xml:space="preserve">acknowledge </w:t>
      </w:r>
      <w:r w:rsidRPr="003D52EB">
        <w:t xml:space="preserve">that this is a special day </w:t>
      </w:r>
      <w:r w:rsidR="005E2F4D" w:rsidRPr="003D52EB">
        <w:t>for children</w:t>
      </w:r>
      <w:r w:rsidRPr="003D52EB">
        <w:t xml:space="preserve">, but we ask that all </w:t>
      </w:r>
      <w:r w:rsidR="00D61909" w:rsidRPr="003D52EB">
        <w:t xml:space="preserve">other </w:t>
      </w:r>
      <w:r w:rsidRPr="003D52EB">
        <w:t>forms of celebration and recognition be done at home.</w:t>
      </w:r>
    </w:p>
    <w:p w14:paraId="3EAB65FF" w14:textId="77777777" w:rsidR="00D61909" w:rsidRPr="003D52EB" w:rsidRDefault="00D61909" w:rsidP="00F103F6"/>
    <w:p w14:paraId="5074ACA5" w14:textId="1BA97CC2" w:rsidR="00D61909" w:rsidRPr="003D52EB" w:rsidRDefault="00D77B0E" w:rsidP="00F103F6">
      <w:pPr>
        <w:rPr>
          <w:b/>
          <w:u w:val="single"/>
        </w:rPr>
      </w:pPr>
      <w:bookmarkStart w:id="21" w:name="website"/>
      <w:r w:rsidRPr="003D52EB">
        <w:rPr>
          <w:b/>
          <w:u w:val="single"/>
        </w:rPr>
        <w:t>BOUNTIFUL</w:t>
      </w:r>
      <w:r w:rsidR="00D61909" w:rsidRPr="003D52EB">
        <w:rPr>
          <w:b/>
          <w:u w:val="single"/>
        </w:rPr>
        <w:t xml:space="preserve"> ELEMENTARY WEB SITE</w:t>
      </w:r>
    </w:p>
    <w:bookmarkEnd w:id="21"/>
    <w:p w14:paraId="27101AF2" w14:textId="66D67CFD" w:rsidR="00D61909" w:rsidRPr="003D52EB" w:rsidRDefault="00D61909" w:rsidP="00F103F6">
      <w:r w:rsidRPr="003D52EB">
        <w:t xml:space="preserve">Please visit our </w:t>
      </w:r>
      <w:r w:rsidR="00D77B0E" w:rsidRPr="003D52EB">
        <w:t>Bountiful</w:t>
      </w:r>
      <w:r w:rsidRPr="003D52EB">
        <w:t xml:space="preserve"> Elementary web site for updated information and announcements at </w:t>
      </w:r>
      <w:hyperlink r:id="rId15" w:history="1">
        <w:r w:rsidR="00D77B0E" w:rsidRPr="003D52EB">
          <w:rPr>
            <w:rStyle w:val="Hyperlink"/>
          </w:rPr>
          <w:t>http://www.davis.k12.ut.us/184/site/default.asp?</w:t>
        </w:r>
      </w:hyperlink>
    </w:p>
    <w:p w14:paraId="2FE68A0F" w14:textId="77777777" w:rsidR="00F103F6" w:rsidRPr="003D52EB" w:rsidRDefault="00F103F6" w:rsidP="00F103F6"/>
    <w:p w14:paraId="3A4B3A9D" w14:textId="77777777" w:rsidR="00F103F6" w:rsidRPr="003D52EB" w:rsidRDefault="00B73A26" w:rsidP="00F103F6">
      <w:pPr>
        <w:rPr>
          <w:b/>
          <w:u w:val="single"/>
        </w:rPr>
      </w:pPr>
      <w:bookmarkStart w:id="22" w:name="newsletter"/>
      <w:r w:rsidRPr="003D52EB">
        <w:rPr>
          <w:b/>
          <w:u w:val="single"/>
        </w:rPr>
        <w:t>PARENT NEWSLETTERS</w:t>
      </w:r>
    </w:p>
    <w:bookmarkEnd w:id="22"/>
    <w:p w14:paraId="731478B7" w14:textId="68CD47E0" w:rsidR="00F103F6" w:rsidRPr="003D52EB" w:rsidRDefault="00B73A26" w:rsidP="00F103F6">
      <w:r w:rsidRPr="003D52EB">
        <w:t>Our wonderful PTA produces an informative parent newsletter</w:t>
      </w:r>
      <w:r w:rsidR="00C50A7A" w:rsidRPr="003D52EB">
        <w:t xml:space="preserve"> </w:t>
      </w:r>
      <w:r w:rsidR="00A43C8F" w:rsidRPr="003D52EB">
        <w:t>at the beginning of each month during</w:t>
      </w:r>
      <w:r w:rsidRPr="003D52EB">
        <w:t xml:space="preserve"> </w:t>
      </w:r>
      <w:r w:rsidR="005E2F4D" w:rsidRPr="003D52EB">
        <w:t>t</w:t>
      </w:r>
      <w:r w:rsidRPr="003D52EB">
        <w:t xml:space="preserve">he </w:t>
      </w:r>
      <w:r w:rsidR="00A43C8F" w:rsidRPr="003D52EB">
        <w:t>school</w:t>
      </w:r>
      <w:r w:rsidR="00A43C8F" w:rsidRPr="003D52EB">
        <w:rPr>
          <w:color w:val="C0504D" w:themeColor="accent2"/>
        </w:rPr>
        <w:t xml:space="preserve"> </w:t>
      </w:r>
      <w:r w:rsidRPr="003D52EB">
        <w:t>year.  This newsletter contains valuable information such as the month’s activities and lunch menus.</w:t>
      </w:r>
      <w:r w:rsidR="00D77B0E" w:rsidRPr="003D52EB">
        <w:t xml:space="preserve"> </w:t>
      </w:r>
    </w:p>
    <w:p w14:paraId="736802F5" w14:textId="77777777" w:rsidR="00F103F6" w:rsidRPr="003D52EB" w:rsidRDefault="00F103F6" w:rsidP="00F103F6"/>
    <w:p w14:paraId="78466238" w14:textId="77777777" w:rsidR="00F103F6" w:rsidRPr="003D52EB" w:rsidRDefault="00B73A26" w:rsidP="00F103F6">
      <w:pPr>
        <w:rPr>
          <w:b/>
          <w:u w:val="single"/>
        </w:rPr>
      </w:pPr>
      <w:bookmarkStart w:id="23" w:name="birth"/>
      <w:r w:rsidRPr="003D52EB">
        <w:rPr>
          <w:b/>
          <w:u w:val="single"/>
        </w:rPr>
        <w:t>BIRTH CERTIFICATES</w:t>
      </w:r>
    </w:p>
    <w:bookmarkEnd w:id="23"/>
    <w:p w14:paraId="3F32E9DE" w14:textId="77777777" w:rsidR="00F103F6" w:rsidRPr="003D52EB" w:rsidRDefault="00B73A26" w:rsidP="00F103F6">
      <w:r w:rsidRPr="003D52EB">
        <w:t xml:space="preserve">Federal law requires a certified copy of the birth certificate for all children in the school to be kept on file.  </w:t>
      </w:r>
    </w:p>
    <w:p w14:paraId="1F42B64D" w14:textId="77777777" w:rsidR="00F103F6" w:rsidRPr="003D52EB" w:rsidRDefault="00F103F6" w:rsidP="00F103F6"/>
    <w:p w14:paraId="5D587AD8" w14:textId="77777777" w:rsidR="00F103F6" w:rsidRPr="003D52EB" w:rsidRDefault="00B73A26" w:rsidP="00F103F6">
      <w:pPr>
        <w:rPr>
          <w:b/>
          <w:u w:val="single"/>
        </w:rPr>
      </w:pPr>
      <w:bookmarkStart w:id="24" w:name="sep"/>
      <w:r w:rsidRPr="003D52EB">
        <w:rPr>
          <w:b/>
          <w:u w:val="single"/>
        </w:rPr>
        <w:t>STUDENT EDUCATION PLAN (SEP) CONFERENCES</w:t>
      </w:r>
    </w:p>
    <w:bookmarkEnd w:id="24"/>
    <w:p w14:paraId="266D8643" w14:textId="77777777" w:rsidR="00F103F6" w:rsidRPr="003D52EB" w:rsidRDefault="00B73A26" w:rsidP="00F103F6">
      <w:r w:rsidRPr="003D52EB">
        <w:t xml:space="preserve">Students are asked to attend the SEP Conference with their parent(s)/guardian(s).  </w:t>
      </w:r>
    </w:p>
    <w:p w14:paraId="52C4915B" w14:textId="77777777" w:rsidR="00F103F6" w:rsidRPr="003D52EB" w:rsidRDefault="00F103F6" w:rsidP="00F103F6"/>
    <w:p w14:paraId="5A0921CE" w14:textId="64199C41" w:rsidR="00F103F6" w:rsidRPr="003D52EB" w:rsidRDefault="00B73A26" w:rsidP="00F103F6">
      <w:r w:rsidRPr="003D52EB">
        <w:t>1</w:t>
      </w:r>
      <w:r w:rsidRPr="003D52EB">
        <w:rPr>
          <w:vertAlign w:val="superscript"/>
        </w:rPr>
        <w:t>st</w:t>
      </w:r>
      <w:r w:rsidRPr="003D52EB">
        <w:t xml:space="preserve"> SEP Conference………………………………………</w:t>
      </w:r>
      <w:r w:rsidRPr="003D52EB">
        <w:tab/>
      </w:r>
      <w:r w:rsidR="00134971" w:rsidRPr="003D52EB">
        <w:t xml:space="preserve">November </w:t>
      </w:r>
      <w:r w:rsidR="00882511" w:rsidRPr="003D52EB">
        <w:t>9</w:t>
      </w:r>
      <w:r w:rsidR="00134971" w:rsidRPr="003D52EB">
        <w:t>-13, 201</w:t>
      </w:r>
      <w:r w:rsidR="00882511" w:rsidRPr="003D52EB">
        <w:t>5</w:t>
      </w:r>
    </w:p>
    <w:p w14:paraId="2B62BC32" w14:textId="35AD7525" w:rsidR="00F103F6" w:rsidRPr="003D52EB" w:rsidRDefault="00B73A26" w:rsidP="00F103F6">
      <w:r w:rsidRPr="003D52EB">
        <w:t>2</w:t>
      </w:r>
      <w:r w:rsidRPr="003D52EB">
        <w:rPr>
          <w:vertAlign w:val="superscript"/>
        </w:rPr>
        <w:t>nd</w:t>
      </w:r>
      <w:r w:rsidRPr="003D52EB">
        <w:t xml:space="preserve"> SEP Conference………………………………………</w:t>
      </w:r>
      <w:r w:rsidR="00B31A91" w:rsidRPr="003D52EB">
        <w:tab/>
      </w:r>
      <w:r w:rsidR="00882511" w:rsidRPr="003D52EB">
        <w:t>February 1-5, 2016</w:t>
      </w:r>
    </w:p>
    <w:p w14:paraId="2D76E732" w14:textId="77777777" w:rsidR="00254CCE" w:rsidRPr="003D52EB" w:rsidRDefault="00254CCE" w:rsidP="00F103F6"/>
    <w:p w14:paraId="4590319F" w14:textId="77777777" w:rsidR="00F103F6" w:rsidRPr="0017754A" w:rsidRDefault="00B73A26" w:rsidP="00F103F6">
      <w:bookmarkStart w:id="25" w:name="first"/>
      <w:r w:rsidRPr="003D52EB">
        <w:rPr>
          <w:b/>
          <w:u w:val="single"/>
        </w:rPr>
        <w:t>FIRST AID</w:t>
      </w:r>
      <w:r w:rsidRPr="0017754A">
        <w:tab/>
      </w:r>
      <w:bookmarkEnd w:id="25"/>
      <w:r w:rsidRPr="0017754A">
        <w:tab/>
      </w:r>
      <w:r w:rsidRPr="0017754A">
        <w:tab/>
      </w:r>
      <w:r w:rsidRPr="0017754A">
        <w:tab/>
      </w:r>
      <w:r w:rsidRPr="0017754A">
        <w:tab/>
      </w:r>
      <w:r w:rsidRPr="0017754A">
        <w:tab/>
      </w:r>
      <w:r w:rsidRPr="0017754A">
        <w:tab/>
      </w:r>
      <w:r w:rsidRPr="0017754A">
        <w:tab/>
      </w:r>
    </w:p>
    <w:p w14:paraId="47CC6D0A" w14:textId="77777777" w:rsidR="00F103F6" w:rsidRPr="0017754A" w:rsidRDefault="009C36C0" w:rsidP="00F103F6">
      <w:r>
        <w:t>When students are injured or become ill during the school day, the office will attempt to consult with parents to ensure that proper action is taken.</w:t>
      </w:r>
      <w:r w:rsidR="00B73A26" w:rsidRPr="0017754A">
        <w:t xml:space="preserve">  </w:t>
      </w:r>
      <w:r w:rsidR="00834B42">
        <w:t xml:space="preserve"> </w:t>
      </w:r>
      <w:r w:rsidR="00834B42" w:rsidRPr="005E2F4D">
        <w:t>When unable to</w:t>
      </w:r>
      <w:r>
        <w:t xml:space="preserve"> speak with parents, the school</w:t>
      </w:r>
      <w:r w:rsidR="00B73A26" w:rsidRPr="00174710">
        <w:t xml:space="preserve"> </w:t>
      </w:r>
      <w:r w:rsidR="00834B42" w:rsidRPr="00174710">
        <w:t>will</w:t>
      </w:r>
      <w:r w:rsidR="00834B42" w:rsidRPr="00174710">
        <w:rPr>
          <w:color w:val="C0504D" w:themeColor="accent2"/>
        </w:rPr>
        <w:t xml:space="preserve"> </w:t>
      </w:r>
      <w:r w:rsidR="00B73A26" w:rsidRPr="00174710">
        <w:t>follow the instructio</w:t>
      </w:r>
      <w:r>
        <w:t>ns provided by parents on each</w:t>
      </w:r>
      <w:r w:rsidR="00B73A26" w:rsidRPr="00174710">
        <w:t xml:space="preserve"> child’s information card.</w:t>
      </w:r>
      <w:r w:rsidR="00B73A26" w:rsidRPr="0017754A">
        <w:t xml:space="preserve">  (Please be sure to inform the school of any changes to your contact information.) The school is limited to first aid only.  </w:t>
      </w:r>
      <w:r w:rsidR="00FB037C">
        <w:t xml:space="preserve">Please review the </w:t>
      </w:r>
      <w:hyperlink w:anchor="protocol" w:history="1">
        <w:r w:rsidR="00FB037C" w:rsidRPr="00C16D54">
          <w:rPr>
            <w:rStyle w:val="Hyperlink"/>
          </w:rPr>
          <w:t>Davis School District Illness Protocol</w:t>
        </w:r>
      </w:hyperlink>
      <w:r w:rsidR="00FB037C">
        <w:t xml:space="preserve"> on pages </w:t>
      </w:r>
      <w:r w:rsidR="00D118C8">
        <w:t>11 and 12 of this document for additional information.</w:t>
      </w:r>
    </w:p>
    <w:p w14:paraId="087FEF07" w14:textId="77777777" w:rsidR="00E34B69" w:rsidRDefault="00E34B69" w:rsidP="00F103F6">
      <w:pPr>
        <w:rPr>
          <w:b/>
          <w:u w:val="single"/>
        </w:rPr>
      </w:pPr>
    </w:p>
    <w:p w14:paraId="2F01A394" w14:textId="77777777" w:rsidR="00F103F6" w:rsidRPr="0017754A" w:rsidRDefault="00B73A26" w:rsidP="00F103F6">
      <w:pPr>
        <w:rPr>
          <w:b/>
          <w:u w:val="single"/>
        </w:rPr>
      </w:pPr>
      <w:bookmarkStart w:id="26" w:name="telephone"/>
      <w:r w:rsidRPr="0017754A">
        <w:rPr>
          <w:b/>
          <w:u w:val="single"/>
        </w:rPr>
        <w:t>TELEPHONE USE</w:t>
      </w:r>
    </w:p>
    <w:bookmarkEnd w:id="26"/>
    <w:p w14:paraId="6CED3BE8" w14:textId="6419A18D" w:rsidR="00F103F6" w:rsidRPr="0017754A" w:rsidRDefault="002A4EDA" w:rsidP="00F103F6">
      <w:r>
        <w:t xml:space="preserve">Telephones are available in many </w:t>
      </w:r>
      <w:r w:rsidR="00B73A26" w:rsidRPr="0017754A">
        <w:t>classroom and the office for school use and for emergencies.  Students must have teacher permission to use telephones.  Cellular phones, pagers, walking talkies and other electronic communication devices are not to be used during the school day without teacher permission.  These items will be confiscated if they are misused</w:t>
      </w:r>
      <w:r w:rsidR="00DF445D">
        <w:t xml:space="preserve"> </w:t>
      </w:r>
      <w:r w:rsidR="00DF445D" w:rsidRPr="00174710">
        <w:t xml:space="preserve">(please see the </w:t>
      </w:r>
      <w:hyperlink w:anchor="Device" w:history="1">
        <w:r w:rsidR="00670874">
          <w:rPr>
            <w:rStyle w:val="Hyperlink"/>
          </w:rPr>
          <w:t>Bountiful Elementary Electronic Device Policy</w:t>
        </w:r>
      </w:hyperlink>
      <w:r w:rsidR="00F72028" w:rsidRPr="00174710">
        <w:t xml:space="preserve"> below</w:t>
      </w:r>
      <w:r w:rsidR="00DF445D" w:rsidRPr="00174710">
        <w:t>)</w:t>
      </w:r>
      <w:r w:rsidR="00B73A26" w:rsidRPr="00174710">
        <w:t>.</w:t>
      </w:r>
      <w:r w:rsidR="00B73A26" w:rsidRPr="0017754A">
        <w:t xml:space="preserve"> </w:t>
      </w:r>
    </w:p>
    <w:p w14:paraId="642016A2" w14:textId="77777777" w:rsidR="00F103F6" w:rsidRPr="0017754A" w:rsidRDefault="00F103F6" w:rsidP="00F103F6"/>
    <w:p w14:paraId="3E113FA9" w14:textId="7E466FD6" w:rsidR="00F103F6" w:rsidRPr="0017754A" w:rsidRDefault="00B73A26" w:rsidP="00F103F6">
      <w:r w:rsidRPr="0017754A">
        <w:t xml:space="preserve">It is best to contact teachers by phone either before or after school.  During the school day teachers are asked to send all calls directly to voicemail in order to focus on </w:t>
      </w:r>
      <w:r w:rsidR="00834B42" w:rsidRPr="005E2F4D">
        <w:t>classroom teaching.</w:t>
      </w:r>
      <w:r w:rsidRPr="0017754A">
        <w:t xml:space="preserve">  Please help us keep the school day uninterrupted.  If an emergency arises, contact t</w:t>
      </w:r>
      <w:r w:rsidR="002A4EDA">
        <w:t>he office personnel at 801-402-1350</w:t>
      </w:r>
      <w:r w:rsidRPr="0017754A">
        <w:t xml:space="preserve">, and a message will be relayed to your children.  </w:t>
      </w:r>
    </w:p>
    <w:p w14:paraId="36C40512" w14:textId="77777777" w:rsidR="00F103F6" w:rsidRPr="0017754A" w:rsidRDefault="00F103F6" w:rsidP="00F103F6"/>
    <w:p w14:paraId="190352BE" w14:textId="1F791813" w:rsidR="00F103F6" w:rsidRPr="0017754A" w:rsidRDefault="00D61909" w:rsidP="00F103F6">
      <w:r>
        <w:t>Please note al</w:t>
      </w:r>
      <w:r w:rsidR="00B73A26" w:rsidRPr="0017754A">
        <w:t>l calls originating f</w:t>
      </w:r>
      <w:r w:rsidR="00DF6131">
        <w:t>rom</w:t>
      </w:r>
      <w:r w:rsidR="00B73A26" w:rsidRPr="0017754A">
        <w:t xml:space="preserve"> </w:t>
      </w:r>
      <w:r w:rsidR="00670874">
        <w:t>Bountiful</w:t>
      </w:r>
      <w:r w:rsidR="00B73A26" w:rsidRPr="0017754A">
        <w:t xml:space="preserve"> Elementary show up as coming from one number on the receiver’s ca</w:t>
      </w:r>
      <w:r w:rsidR="009C36C0">
        <w:t>ller ID</w:t>
      </w:r>
      <w:r w:rsidR="00B73A26" w:rsidRPr="0017754A">
        <w:t>.  Our office staff regularly receives calls from concerned parents</w:t>
      </w:r>
      <w:r w:rsidR="005E2F4D">
        <w:t xml:space="preserve"> </w:t>
      </w:r>
      <w:r w:rsidR="00B73A26" w:rsidRPr="0017754A">
        <w:t xml:space="preserve">who have seen the school’s number on caller </w:t>
      </w:r>
      <w:r w:rsidR="00254CCE" w:rsidRPr="003B1435">
        <w:t>ID</w:t>
      </w:r>
      <w:r w:rsidR="00B73A26" w:rsidRPr="0017754A">
        <w:t xml:space="preserve"> without a corresponding message.  </w:t>
      </w:r>
      <w:r>
        <w:t>I</w:t>
      </w:r>
      <w:r w:rsidR="00B73A26" w:rsidRPr="0017754A">
        <w:t>t is impossible for office staff to know from where in</w:t>
      </w:r>
      <w:r w:rsidR="00350855">
        <w:t xml:space="preserve"> the building a call </w:t>
      </w:r>
      <w:r w:rsidR="00350855" w:rsidRPr="005E2F4D">
        <w:t>originated--</w:t>
      </w:r>
      <w:r w:rsidR="00B73A26" w:rsidRPr="005E2F4D">
        <w:t>or</w:t>
      </w:r>
      <w:r w:rsidR="00B73A26" w:rsidRPr="0017754A">
        <w:t xml:space="preserve"> who </w:t>
      </w:r>
      <w:r w:rsidR="00350855" w:rsidRPr="005E2F4D">
        <w:t>placed it--</w:t>
      </w:r>
      <w:r w:rsidR="00B73A26" w:rsidRPr="0017754A">
        <w:t xml:space="preserve">unless the call </w:t>
      </w:r>
      <w:r w:rsidR="00350855" w:rsidRPr="005E2F4D">
        <w:t>came</w:t>
      </w:r>
      <w:r w:rsidR="00350855">
        <w:rPr>
          <w:color w:val="C0504D" w:themeColor="accent2"/>
        </w:rPr>
        <w:t xml:space="preserve"> </w:t>
      </w:r>
      <w:r w:rsidR="00B73A26" w:rsidRPr="0017754A">
        <w:t>from the office.  Student access to classroom phones is limited.  Plea</w:t>
      </w:r>
      <w:r w:rsidR="00254CCE">
        <w:t>se help us encourage your children</w:t>
      </w:r>
      <w:r w:rsidR="00B73A26" w:rsidRPr="0017754A">
        <w:t xml:space="preserve"> to leave messages on those rare occasions when they need to reach you during the school day.  You can also help us by ensuring that contact information stays up–to-date.</w:t>
      </w:r>
    </w:p>
    <w:p w14:paraId="2F89F647" w14:textId="77777777" w:rsidR="00F103F6" w:rsidRPr="0017754A" w:rsidRDefault="00F103F6" w:rsidP="00F103F6"/>
    <w:p w14:paraId="5AB9BE8F" w14:textId="2B51DBE7" w:rsidR="00F103F6" w:rsidRPr="0017754A" w:rsidRDefault="00B73A26" w:rsidP="00F103F6">
      <w:pPr>
        <w:rPr>
          <w:b/>
          <w:u w:val="single"/>
        </w:rPr>
      </w:pPr>
      <w:bookmarkStart w:id="27" w:name="bicycle"/>
      <w:r w:rsidRPr="0017754A">
        <w:rPr>
          <w:b/>
          <w:u w:val="single"/>
        </w:rPr>
        <w:t>BICYCLES</w:t>
      </w:r>
      <w:bookmarkEnd w:id="27"/>
      <w:r w:rsidRPr="0017754A">
        <w:rPr>
          <w:b/>
          <w:u w:val="single"/>
        </w:rPr>
        <w:t xml:space="preserve"> </w:t>
      </w:r>
    </w:p>
    <w:p w14:paraId="22D059B4" w14:textId="77777777" w:rsidR="00F103F6" w:rsidRPr="0017754A" w:rsidRDefault="00B73A26" w:rsidP="00F103F6">
      <w:r w:rsidRPr="0017754A">
        <w:t>A bicycle area is provided at the school.  Students use this area at their own risk.  We cannot assume responsibility for stolen or damaged bicycles.  Students riding bicycles to school must follow the procedures stated below.</w:t>
      </w:r>
    </w:p>
    <w:p w14:paraId="2E0E1B7E" w14:textId="77777777" w:rsidR="00F103F6" w:rsidRPr="0017754A" w:rsidRDefault="00B73A26" w:rsidP="00F103F6">
      <w:pPr>
        <w:pStyle w:val="ListParagraph"/>
        <w:numPr>
          <w:ilvl w:val="0"/>
          <w:numId w:val="3"/>
        </w:numPr>
      </w:pPr>
      <w:r w:rsidRPr="0017754A">
        <w:t>Bicycles are not to be to ridden on school grounds.</w:t>
      </w:r>
    </w:p>
    <w:p w14:paraId="6E418717" w14:textId="77777777" w:rsidR="00F103F6" w:rsidRPr="0017754A" w:rsidRDefault="00B73A26" w:rsidP="00F103F6">
      <w:pPr>
        <w:pStyle w:val="ListParagraph"/>
        <w:numPr>
          <w:ilvl w:val="0"/>
          <w:numId w:val="3"/>
        </w:numPr>
      </w:pPr>
      <w:r w:rsidRPr="0017754A">
        <w:t>Bicycles must be locked in the bicycle racks.</w:t>
      </w:r>
    </w:p>
    <w:p w14:paraId="62E860C9" w14:textId="1C9630F5" w:rsidR="00F103F6" w:rsidRPr="0017754A" w:rsidRDefault="00B73A26" w:rsidP="00F103F6">
      <w:pPr>
        <w:pStyle w:val="ListParagraph"/>
        <w:numPr>
          <w:ilvl w:val="0"/>
          <w:numId w:val="3"/>
        </w:numPr>
      </w:pPr>
      <w:r w:rsidRPr="0017754A">
        <w:t>Repor</w:t>
      </w:r>
      <w:r w:rsidR="003B1435">
        <w:t xml:space="preserve">t any thefts immediately to the </w:t>
      </w:r>
      <w:r w:rsidR="00E04C4B">
        <w:t>West Bountiful Police</w:t>
      </w:r>
      <w:r w:rsidR="00254CCE">
        <w:rPr>
          <w:color w:val="C0504D" w:themeColor="accent2"/>
        </w:rPr>
        <w:t xml:space="preserve"> </w:t>
      </w:r>
      <w:r w:rsidRPr="0017754A">
        <w:t>Department.</w:t>
      </w:r>
    </w:p>
    <w:p w14:paraId="07D5DA5C" w14:textId="77777777" w:rsidR="00F103F6" w:rsidRPr="0017754A" w:rsidRDefault="00F103F6" w:rsidP="00F103F6"/>
    <w:p w14:paraId="5E109BF3" w14:textId="77777777" w:rsidR="00F103F6" w:rsidRPr="0017754A" w:rsidRDefault="00B73A26" w:rsidP="00F103F6">
      <w:pPr>
        <w:rPr>
          <w:b/>
          <w:u w:val="single"/>
        </w:rPr>
      </w:pPr>
      <w:bookmarkStart w:id="28" w:name="field"/>
      <w:bookmarkEnd w:id="28"/>
      <w:r w:rsidRPr="0017754A">
        <w:rPr>
          <w:b/>
          <w:u w:val="single"/>
        </w:rPr>
        <w:t>FIELD TRIPS</w:t>
      </w:r>
    </w:p>
    <w:p w14:paraId="3E3BB1B0" w14:textId="6416A3BC" w:rsidR="00D61909" w:rsidRDefault="00B73A26" w:rsidP="00F103F6">
      <w:pPr>
        <w:rPr>
          <w:u w:val="single"/>
        </w:rPr>
      </w:pPr>
      <w:r w:rsidRPr="0017754A">
        <w:t xml:space="preserve">Field trips provide the opportunity for students to learn, grow, and develop outside of the classroom.  </w:t>
      </w:r>
      <w:r w:rsidR="00E04C4B" w:rsidRPr="0017754A">
        <w:t>Classroom teachers will send permission slips home</w:t>
      </w:r>
      <w:r w:rsidRPr="0017754A">
        <w:t xml:space="preserve">.  </w:t>
      </w:r>
      <w:r w:rsidR="00D61909" w:rsidRPr="00254CCE">
        <w:t>Students may not participate in field trips without signed permission slip</w:t>
      </w:r>
      <w:r w:rsidR="00350855" w:rsidRPr="00254CCE">
        <w:t>s</w:t>
      </w:r>
      <w:r w:rsidR="00D61909" w:rsidRPr="00254CCE">
        <w:t xml:space="preserve">. </w:t>
      </w:r>
    </w:p>
    <w:p w14:paraId="131C82CF" w14:textId="77777777" w:rsidR="00D61909" w:rsidRDefault="00D61909" w:rsidP="00F103F6">
      <w:pPr>
        <w:rPr>
          <w:u w:val="single"/>
        </w:rPr>
      </w:pPr>
    </w:p>
    <w:p w14:paraId="47D2F8D2" w14:textId="77777777" w:rsidR="00F103F6" w:rsidRPr="0017754A" w:rsidRDefault="00B73A26" w:rsidP="00F103F6">
      <w:pPr>
        <w:rPr>
          <w:b/>
          <w:u w:val="single"/>
        </w:rPr>
      </w:pPr>
      <w:bookmarkStart w:id="29" w:name="cross"/>
      <w:r w:rsidRPr="0017754A">
        <w:rPr>
          <w:b/>
          <w:u w:val="single"/>
        </w:rPr>
        <w:t>CROSSWALKS/PEDESTRIAN SAFETY</w:t>
      </w:r>
    </w:p>
    <w:bookmarkEnd w:id="29"/>
    <w:p w14:paraId="03A05DEB" w14:textId="7219D8F5" w:rsidR="00F103F6" w:rsidRPr="003D52EB" w:rsidRDefault="00B73A26" w:rsidP="00F103F6">
      <w:r w:rsidRPr="0017754A">
        <w:t xml:space="preserve">Our students’ safety is our primary concern.  Students should follow </w:t>
      </w:r>
      <w:r w:rsidR="00F72028" w:rsidRPr="00174710">
        <w:t xml:space="preserve">routes established by the school’s </w:t>
      </w:r>
      <w:r w:rsidR="00E04C4B">
        <w:t xml:space="preserve">SNAP plan </w:t>
      </w:r>
      <w:r w:rsidR="00F72028" w:rsidRPr="00174710">
        <w:t>which can be accessed through the school’s website.</w:t>
      </w:r>
      <w:r w:rsidR="00F72028">
        <w:t xml:space="preserve"> </w:t>
      </w:r>
      <w:r w:rsidRPr="0017754A">
        <w:t xml:space="preserve">Depending on where you live, your student </w:t>
      </w:r>
      <w:r w:rsidR="00254CCE" w:rsidRPr="003B1435">
        <w:t>may have to</w:t>
      </w:r>
      <w:r w:rsidRPr="0017754A">
        <w:t xml:space="preserve"> cross busy streets at the designated crosswalks.  I</w:t>
      </w:r>
      <w:r w:rsidR="005E2F4D">
        <w:t>t</w:t>
      </w:r>
      <w:r w:rsidRPr="005E2F4D">
        <w:t xml:space="preserve"> </w:t>
      </w:r>
      <w:r w:rsidRPr="0017754A">
        <w:t xml:space="preserve">is very important that parents teach their children how to be safe pedestrians—looking </w:t>
      </w:r>
      <w:r w:rsidRPr="003D52EB">
        <w:t>both direction</w:t>
      </w:r>
      <w:r w:rsidR="005E2F4D" w:rsidRPr="003D52EB">
        <w:t>s</w:t>
      </w:r>
      <w:r w:rsidRPr="003D52EB">
        <w:t xml:space="preserve"> before crossing, staying on sidewalks, crossing at cross walks, etc</w:t>
      </w:r>
      <w:r w:rsidR="003B1435" w:rsidRPr="003D52EB">
        <w:t>.</w:t>
      </w:r>
    </w:p>
    <w:p w14:paraId="3A3FBABE" w14:textId="77777777" w:rsidR="00F103F6" w:rsidRPr="003D52EB" w:rsidRDefault="00F103F6" w:rsidP="00F103F6"/>
    <w:p w14:paraId="39EBD19B" w14:textId="522FA4FD" w:rsidR="00F103F6" w:rsidRPr="003D52EB" w:rsidRDefault="00B73A26" w:rsidP="00F103F6">
      <w:r w:rsidRPr="003D52EB">
        <w:t>Please do not drive into the bus loading area to drop off or pick up students.  The l</w:t>
      </w:r>
      <w:r w:rsidR="00D61909" w:rsidRPr="003D52EB">
        <w:t>o</w:t>
      </w:r>
      <w:r w:rsidRPr="003D52EB">
        <w:t xml:space="preserve">ading/drop off area is for buses only.  </w:t>
      </w:r>
      <w:r w:rsidR="00350855" w:rsidRPr="003D52EB">
        <w:rPr>
          <w:b/>
        </w:rPr>
        <w:t xml:space="preserve">The safest place to drop off or pick up students is </w:t>
      </w:r>
      <w:r w:rsidR="00E04C4B" w:rsidRPr="003D52EB">
        <w:rPr>
          <w:b/>
        </w:rPr>
        <w:t>on 400 North</w:t>
      </w:r>
      <w:r w:rsidR="006241E4" w:rsidRPr="003D52EB">
        <w:t>, but p</w:t>
      </w:r>
      <w:r w:rsidRPr="003D52EB">
        <w:t>lease note this area is a no</w:t>
      </w:r>
      <w:r w:rsidR="006241E4" w:rsidRPr="003D52EB">
        <w:t>-</w:t>
      </w:r>
      <w:r w:rsidRPr="003D52EB">
        <w:t>parking zone.  Cars left unattended may be ticketed.</w:t>
      </w:r>
      <w:r w:rsidR="006241E4" w:rsidRPr="003D52EB">
        <w:t xml:space="preserve">  Parents who drop off or pick up students in </w:t>
      </w:r>
      <w:r w:rsidR="00E04C4B" w:rsidRPr="003D52EB">
        <w:t>both parking lots</w:t>
      </w:r>
      <w:r w:rsidR="006241E4" w:rsidRPr="003D52EB">
        <w:t xml:space="preserve"> must exercise extreme caution: the combination of pedestrians, private automobiles, and buses is potentially hazardous.</w:t>
      </w:r>
    </w:p>
    <w:p w14:paraId="26D50532" w14:textId="77777777" w:rsidR="00F103F6" w:rsidRPr="003D52EB" w:rsidRDefault="00F103F6" w:rsidP="00F103F6"/>
    <w:p w14:paraId="5535197E" w14:textId="31080AE1" w:rsidR="00F103F6" w:rsidRPr="003D52EB" w:rsidRDefault="00B73A26" w:rsidP="00F103F6">
      <w:r w:rsidRPr="003D52EB">
        <w:t>The District Transportation Department provides buses for students living more than 1.5 miles from the school.  If you would like to know if your</w:t>
      </w:r>
      <w:r w:rsidR="006241E4" w:rsidRPr="003D52EB">
        <w:t xml:space="preserve"> residence is</w:t>
      </w:r>
      <w:r w:rsidR="006241E4" w:rsidRPr="003D52EB">
        <w:rPr>
          <w:color w:val="C0504D" w:themeColor="accent2"/>
        </w:rPr>
        <w:t xml:space="preserve"> </w:t>
      </w:r>
      <w:r w:rsidR="006241E4" w:rsidRPr="003D52EB">
        <w:t xml:space="preserve">eligible for busing or </w:t>
      </w:r>
      <w:r w:rsidRPr="003D52EB">
        <w:t>where the bus stop is located</w:t>
      </w:r>
      <w:r w:rsidR="00E04C4B" w:rsidRPr="003D52EB">
        <w:t>,</w:t>
      </w:r>
      <w:r w:rsidR="006241E4" w:rsidRPr="003D52EB">
        <w:t xml:space="preserve"> or</w:t>
      </w:r>
      <w:r w:rsidRPr="003D52EB">
        <w:t xml:space="preserve"> what time the bus will come, you can log on t</w:t>
      </w:r>
      <w:r w:rsidR="005E2F4D" w:rsidRPr="003D52EB">
        <w:t>o</w:t>
      </w:r>
      <w:r w:rsidRPr="003D52EB">
        <w:t xml:space="preserve"> the District web site at </w:t>
      </w:r>
      <w:hyperlink r:id="rId16" w:history="1">
        <w:r w:rsidR="006241E4" w:rsidRPr="003D52EB">
          <w:rPr>
            <w:rStyle w:val="Hyperlink"/>
          </w:rPr>
          <w:t>www.davis.k12.ut.us</w:t>
        </w:r>
      </w:hyperlink>
      <w:r w:rsidR="003B1435" w:rsidRPr="003D52EB">
        <w:rPr>
          <w:rStyle w:val="Hyperlink"/>
          <w:u w:val="none"/>
        </w:rPr>
        <w:t>.</w:t>
      </w:r>
    </w:p>
    <w:p w14:paraId="711FD7CE" w14:textId="77777777" w:rsidR="00F103F6" w:rsidRPr="003D52EB" w:rsidRDefault="00F103F6" w:rsidP="00F103F6"/>
    <w:p w14:paraId="6DA6DC4A" w14:textId="77777777" w:rsidR="00F103F6" w:rsidRPr="003D52EB" w:rsidRDefault="00B73A26" w:rsidP="00F103F6">
      <w:r w:rsidRPr="003D52EB">
        <w:t>Click on Departments</w:t>
      </w:r>
    </w:p>
    <w:p w14:paraId="355DF6CC" w14:textId="77777777" w:rsidR="00F103F6" w:rsidRPr="003D52EB" w:rsidRDefault="00B73A26" w:rsidP="00F103F6">
      <w:r w:rsidRPr="003D52EB">
        <w:t>Click on Transportation</w:t>
      </w:r>
    </w:p>
    <w:p w14:paraId="70D1C9F2" w14:textId="77777777" w:rsidR="00F103F6" w:rsidRPr="0017754A" w:rsidRDefault="00B73A26" w:rsidP="00F103F6">
      <w:r w:rsidRPr="003D52EB">
        <w:t>Click on Bus Stop Information</w:t>
      </w:r>
    </w:p>
    <w:p w14:paraId="3B3D40F3" w14:textId="77777777" w:rsidR="00F103F6" w:rsidRPr="0017754A" w:rsidRDefault="00B73A26" w:rsidP="00F103F6">
      <w:r w:rsidRPr="0017754A">
        <w:t>Fill in the blanks</w:t>
      </w:r>
    </w:p>
    <w:p w14:paraId="37F183D1" w14:textId="77777777" w:rsidR="00F103F6" w:rsidRPr="0017754A" w:rsidRDefault="00F103F6" w:rsidP="00F103F6"/>
    <w:p w14:paraId="475AC516" w14:textId="77777777" w:rsidR="00F103F6" w:rsidRPr="0017754A" w:rsidRDefault="00B73A26" w:rsidP="00F103F6">
      <w:pPr>
        <w:rPr>
          <w:u w:val="single"/>
        </w:rPr>
      </w:pPr>
      <w:r w:rsidRPr="0017754A">
        <w:t>Good manners on the bus are expected and monitored by the bus drive</w:t>
      </w:r>
      <w:r w:rsidR="00254CCE">
        <w:rPr>
          <w:color w:val="C0504D" w:themeColor="accent2"/>
        </w:rPr>
        <w:t xml:space="preserve">r </w:t>
      </w:r>
      <w:r w:rsidRPr="0017754A">
        <w:t xml:space="preserve">and bus duty supervisor.  The few students whose behavior is not consistent with good manners </w:t>
      </w:r>
      <w:r w:rsidRPr="00254CCE">
        <w:t>may lose bus privileges.</w:t>
      </w:r>
    </w:p>
    <w:p w14:paraId="0047C6DF" w14:textId="77777777" w:rsidR="00F103F6" w:rsidRPr="0017754A" w:rsidRDefault="00F103F6" w:rsidP="00F103F6">
      <w:pPr>
        <w:rPr>
          <w:u w:val="single"/>
        </w:rPr>
      </w:pPr>
    </w:p>
    <w:p w14:paraId="5CA4FF60" w14:textId="77777777" w:rsidR="00F34E59" w:rsidRDefault="00F34E59" w:rsidP="00F103F6">
      <w:pPr>
        <w:rPr>
          <w:b/>
          <w:u w:val="single"/>
        </w:rPr>
      </w:pPr>
    </w:p>
    <w:p w14:paraId="40E5DFB7" w14:textId="77777777" w:rsidR="00F34E59" w:rsidRDefault="00F34E59" w:rsidP="00F103F6">
      <w:pPr>
        <w:rPr>
          <w:b/>
          <w:u w:val="single"/>
        </w:rPr>
      </w:pPr>
    </w:p>
    <w:p w14:paraId="4DC44F8A" w14:textId="77777777" w:rsidR="00F34E59" w:rsidRDefault="00F34E59" w:rsidP="00F103F6">
      <w:pPr>
        <w:rPr>
          <w:b/>
          <w:u w:val="single"/>
        </w:rPr>
      </w:pPr>
    </w:p>
    <w:p w14:paraId="7F2C35B9" w14:textId="77777777" w:rsidR="00F34E59" w:rsidRDefault="00F34E59" w:rsidP="00F103F6">
      <w:pPr>
        <w:rPr>
          <w:b/>
          <w:u w:val="single"/>
        </w:rPr>
      </w:pPr>
    </w:p>
    <w:p w14:paraId="5E15FD2E" w14:textId="77777777" w:rsidR="00F34E59" w:rsidRDefault="00F34E59" w:rsidP="00F103F6">
      <w:pPr>
        <w:rPr>
          <w:b/>
          <w:u w:val="single"/>
        </w:rPr>
      </w:pPr>
    </w:p>
    <w:p w14:paraId="0C9EBB09" w14:textId="77777777" w:rsidR="00700548" w:rsidRPr="00B318CE" w:rsidRDefault="00700548" w:rsidP="00700548">
      <w:pPr>
        <w:pStyle w:val="Default"/>
        <w:jc w:val="center"/>
        <w:rPr>
          <w:rFonts w:asciiTheme="minorHAnsi" w:hAnsiTheme="minorHAnsi"/>
          <w:b/>
          <w:bCs/>
          <w:sz w:val="36"/>
          <w:szCs w:val="36"/>
        </w:rPr>
      </w:pPr>
      <w:r>
        <w:rPr>
          <w:b/>
          <w:u w:val="single"/>
        </w:rPr>
        <w:br w:type="page"/>
      </w:r>
      <w:bookmarkStart w:id="30" w:name="protocol"/>
      <w:r w:rsidRPr="00700548">
        <w:rPr>
          <w:rFonts w:asciiTheme="minorHAnsi" w:hAnsiTheme="minorHAnsi"/>
          <w:b/>
          <w:bCs/>
          <w:sz w:val="36"/>
          <w:szCs w:val="36"/>
        </w:rPr>
        <w:lastRenderedPageBreak/>
        <w:t>Davis School District Illness Protocol</w:t>
      </w:r>
      <w:bookmarkEnd w:id="30"/>
    </w:p>
    <w:p w14:paraId="4079FC45" w14:textId="77777777" w:rsidR="00B318CE" w:rsidRPr="00700548" w:rsidRDefault="00B318CE" w:rsidP="00700548">
      <w:pPr>
        <w:pStyle w:val="Default"/>
        <w:jc w:val="center"/>
        <w:rPr>
          <w:rFonts w:asciiTheme="minorHAnsi" w:hAnsiTheme="minorHAnsi"/>
          <w:sz w:val="36"/>
          <w:szCs w:val="36"/>
        </w:rPr>
      </w:pPr>
    </w:p>
    <w:p w14:paraId="22CFBF28" w14:textId="77777777" w:rsidR="00700548" w:rsidRPr="00700548" w:rsidRDefault="00700548" w:rsidP="00700548">
      <w:pPr>
        <w:autoSpaceDE w:val="0"/>
        <w:autoSpaceDN w:val="0"/>
        <w:adjustRightInd w:val="0"/>
        <w:ind w:left="440" w:hanging="440"/>
        <w:rPr>
          <w:rFonts w:cs="Arial"/>
          <w:color w:val="000000"/>
          <w:sz w:val="23"/>
          <w:szCs w:val="23"/>
        </w:rPr>
      </w:pPr>
      <w:r w:rsidRPr="00700548">
        <w:rPr>
          <w:rFonts w:cs="Arial"/>
          <w:b/>
          <w:bCs/>
          <w:color w:val="000000"/>
          <w:sz w:val="23"/>
          <w:szCs w:val="23"/>
        </w:rPr>
        <w:t xml:space="preserve">Temporary exclusion is recommended when: </w:t>
      </w:r>
    </w:p>
    <w:p w14:paraId="16E51E13" w14:textId="77777777" w:rsidR="00700548" w:rsidRPr="00700548" w:rsidRDefault="00700548" w:rsidP="00700548">
      <w:pPr>
        <w:autoSpaceDE w:val="0"/>
        <w:autoSpaceDN w:val="0"/>
        <w:adjustRightInd w:val="0"/>
        <w:ind w:left="360" w:hanging="360"/>
        <w:rPr>
          <w:rFonts w:cs="Estrangelo Edessa"/>
          <w:color w:val="244061" w:themeColor="accent1" w:themeShade="80"/>
          <w:sz w:val="23"/>
          <w:szCs w:val="23"/>
        </w:rPr>
      </w:pPr>
      <w:r w:rsidRPr="00700548">
        <w:rPr>
          <w:rFonts w:cs="Estrangelo Edessa"/>
          <w:color w:val="244061" w:themeColor="accent1" w:themeShade="80"/>
          <w:sz w:val="23"/>
          <w:szCs w:val="23"/>
        </w:rPr>
        <w:t xml:space="preserve">1. The illness prevents the student from participating comfortably in activities </w:t>
      </w:r>
    </w:p>
    <w:p w14:paraId="6EBF8FBF" w14:textId="77777777" w:rsidR="00700548" w:rsidRPr="00700548" w:rsidRDefault="00700548" w:rsidP="00700548">
      <w:pPr>
        <w:autoSpaceDE w:val="0"/>
        <w:autoSpaceDN w:val="0"/>
        <w:adjustRightInd w:val="0"/>
        <w:ind w:left="360" w:hanging="360"/>
        <w:rPr>
          <w:rFonts w:cs="Estrangelo Edessa"/>
          <w:color w:val="244061" w:themeColor="accent1" w:themeShade="80"/>
          <w:sz w:val="23"/>
          <w:szCs w:val="23"/>
        </w:rPr>
      </w:pPr>
      <w:r w:rsidRPr="00700548">
        <w:rPr>
          <w:rFonts w:cs="Estrangelo Edessa"/>
          <w:color w:val="244061" w:themeColor="accent1" w:themeShade="80"/>
          <w:sz w:val="23"/>
          <w:szCs w:val="23"/>
        </w:rPr>
        <w:t xml:space="preserve">2. The illness results in a greater need for care than the staff can provide </w:t>
      </w:r>
    </w:p>
    <w:p w14:paraId="45FA9237" w14:textId="77777777" w:rsidR="00700548" w:rsidRPr="00700548" w:rsidRDefault="00700548" w:rsidP="00700548">
      <w:pPr>
        <w:autoSpaceDE w:val="0"/>
        <w:autoSpaceDN w:val="0"/>
        <w:adjustRightInd w:val="0"/>
        <w:ind w:left="360" w:hanging="360"/>
        <w:rPr>
          <w:rFonts w:cs="Estrangelo Edessa"/>
          <w:color w:val="244061" w:themeColor="accent1" w:themeShade="80"/>
          <w:sz w:val="23"/>
          <w:szCs w:val="23"/>
        </w:rPr>
      </w:pPr>
      <w:r w:rsidRPr="00700548">
        <w:rPr>
          <w:rFonts w:cs="Segoe UI"/>
          <w:b/>
          <w:bCs/>
          <w:color w:val="244061" w:themeColor="accent1" w:themeShade="80"/>
          <w:sz w:val="23"/>
          <w:szCs w:val="23"/>
        </w:rPr>
        <w:t xml:space="preserve">3. </w:t>
      </w:r>
      <w:r w:rsidRPr="00700548">
        <w:rPr>
          <w:rFonts w:cs="Estrangelo Edessa"/>
          <w:color w:val="244061" w:themeColor="accent1" w:themeShade="80"/>
          <w:sz w:val="23"/>
          <w:szCs w:val="23"/>
        </w:rPr>
        <w:t xml:space="preserve">The student has </w:t>
      </w:r>
      <w:r w:rsidRPr="00700548">
        <w:rPr>
          <w:rFonts w:cs="Estrangelo Edessa"/>
          <w:color w:val="244061" w:themeColor="accent1" w:themeShade="80"/>
          <w:sz w:val="23"/>
          <w:szCs w:val="23"/>
          <w:u w:val="single"/>
        </w:rPr>
        <w:t xml:space="preserve">any </w:t>
      </w:r>
      <w:r w:rsidRPr="00700548">
        <w:rPr>
          <w:rFonts w:cs="Estrangelo Edessa"/>
          <w:color w:val="244061" w:themeColor="accent1" w:themeShade="80"/>
          <w:sz w:val="23"/>
          <w:szCs w:val="23"/>
        </w:rPr>
        <w:t>of the following conditions, unless a health professional determines the student’s condition does not require exclusion</w:t>
      </w:r>
      <w:r w:rsidR="001300C9">
        <w:rPr>
          <w:rFonts w:cs="Estrangelo Edessa"/>
          <w:color w:val="244061" w:themeColor="accent1" w:themeShade="80"/>
          <w:sz w:val="23"/>
          <w:szCs w:val="23"/>
        </w:rPr>
        <w:t>:</w:t>
      </w:r>
    </w:p>
    <w:p w14:paraId="38C81D53" w14:textId="77777777" w:rsidR="00700548" w:rsidRPr="001300C9" w:rsidRDefault="00700548" w:rsidP="001300C9">
      <w:pPr>
        <w:autoSpaceDE w:val="0"/>
        <w:autoSpaceDN w:val="0"/>
        <w:adjustRightInd w:val="0"/>
        <w:ind w:left="720" w:hanging="360"/>
        <w:rPr>
          <w:rFonts w:cs="Segoe UI"/>
          <w:color w:val="000000"/>
          <w:sz w:val="22"/>
          <w:szCs w:val="22"/>
        </w:rPr>
      </w:pPr>
      <w:r w:rsidRPr="001300C9">
        <w:rPr>
          <w:rFonts w:cs="Segoe UI"/>
          <w:b/>
          <w:bCs/>
          <w:color w:val="000000"/>
          <w:sz w:val="22"/>
          <w:szCs w:val="22"/>
        </w:rPr>
        <w:t xml:space="preserve">Appears to be severely ill </w:t>
      </w:r>
    </w:p>
    <w:p w14:paraId="7019CEB8"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Fever - </w:t>
      </w:r>
      <w:r w:rsidRPr="00700548">
        <w:rPr>
          <w:rFonts w:cs="Segoe UI"/>
          <w:color w:val="000000"/>
          <w:sz w:val="22"/>
          <w:szCs w:val="22"/>
        </w:rPr>
        <w:t xml:space="preserve">temperature 100 F or above and </w:t>
      </w:r>
      <w:r w:rsidRPr="00700548">
        <w:rPr>
          <w:rFonts w:cs="Segoe UI"/>
          <w:i/>
          <w:iCs/>
          <w:color w:val="000000"/>
          <w:sz w:val="22"/>
          <w:szCs w:val="22"/>
        </w:rPr>
        <w:t xml:space="preserve">behavior change or other signs and symptoms </w:t>
      </w:r>
      <w:r w:rsidRPr="00700548">
        <w:rPr>
          <w:rFonts w:cs="Segoe UI"/>
          <w:color w:val="000000"/>
          <w:sz w:val="22"/>
          <w:szCs w:val="22"/>
        </w:rPr>
        <w:t xml:space="preserve">(sore throat, rash, earache, vomiting, diarrhea) </w:t>
      </w:r>
    </w:p>
    <w:p w14:paraId="291C5352"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Marked drowsiness or malaise </w:t>
      </w:r>
      <w:r w:rsidRPr="00700548">
        <w:rPr>
          <w:rFonts w:cs="Segoe UI"/>
          <w:color w:val="000000"/>
          <w:sz w:val="22"/>
          <w:szCs w:val="22"/>
        </w:rPr>
        <w:t xml:space="preserve">(a vague feeling of physical discomfort or uneasiness) as seen early in an illness </w:t>
      </w:r>
    </w:p>
    <w:p w14:paraId="3EB5289C"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Diarrhea </w:t>
      </w:r>
      <w:r w:rsidRPr="00700548">
        <w:rPr>
          <w:rFonts w:cs="Segoe UI"/>
          <w:color w:val="000000"/>
          <w:sz w:val="22"/>
          <w:szCs w:val="22"/>
        </w:rPr>
        <w:t xml:space="preserve">- defined as an unusual number of stools or unusually liquid stools compared to the child’s normal pattern </w:t>
      </w:r>
    </w:p>
    <w:p w14:paraId="46E3CEE0"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Blood in stools - </w:t>
      </w:r>
      <w:r w:rsidRPr="00700548">
        <w:rPr>
          <w:rFonts w:cs="Segoe UI"/>
          <w:color w:val="000000"/>
          <w:sz w:val="22"/>
          <w:szCs w:val="22"/>
        </w:rPr>
        <w:t xml:space="preserve">not explained by dietary change, medication, or constipation </w:t>
      </w:r>
    </w:p>
    <w:p w14:paraId="2C8437ED"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Vomiting / nausea </w:t>
      </w:r>
    </w:p>
    <w:p w14:paraId="67623CB0"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Severe abdominal pain </w:t>
      </w:r>
    </w:p>
    <w:p w14:paraId="3EBF119E"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Less severe abdominal pain - </w:t>
      </w:r>
      <w:r w:rsidRPr="00700548">
        <w:rPr>
          <w:rFonts w:cs="Segoe UI"/>
          <w:color w:val="000000"/>
          <w:sz w:val="22"/>
          <w:szCs w:val="22"/>
        </w:rPr>
        <w:t xml:space="preserve">that continues for more than 2 hours </w:t>
      </w:r>
    </w:p>
    <w:p w14:paraId="4313A088"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Mouth sores </w:t>
      </w:r>
      <w:r w:rsidRPr="00700548">
        <w:rPr>
          <w:rFonts w:cs="Segoe UI"/>
          <w:color w:val="000000"/>
          <w:sz w:val="22"/>
          <w:szCs w:val="22"/>
        </w:rPr>
        <w:t xml:space="preserve">with drooling </w:t>
      </w:r>
    </w:p>
    <w:p w14:paraId="63025BD8"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Rash with fever </w:t>
      </w:r>
    </w:p>
    <w:p w14:paraId="6C8A5086"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Sore Throat, cold and persistent cough – </w:t>
      </w:r>
      <w:r w:rsidRPr="00700548">
        <w:rPr>
          <w:rFonts w:cs="Segoe UI"/>
          <w:color w:val="000000"/>
          <w:sz w:val="22"/>
          <w:szCs w:val="22"/>
        </w:rPr>
        <w:t xml:space="preserve">a student with a “heavy” cold and hacking cough should be in bed even if there is no fever. A student complaining of sore throat with no other symptoms may attend school. If white spots can be seen in the back of the throat or if fever is present, the student should be home </w:t>
      </w:r>
    </w:p>
    <w:p w14:paraId="11400378"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Any break in the skin in the weeping /oozing stage – </w:t>
      </w:r>
      <w:r w:rsidRPr="00700548">
        <w:rPr>
          <w:rFonts w:cs="Segoe UI"/>
          <w:color w:val="000000"/>
          <w:sz w:val="22"/>
          <w:szCs w:val="22"/>
        </w:rPr>
        <w:t xml:space="preserve">unless protected (covered) and/or diagnosed as noninfectious </w:t>
      </w:r>
    </w:p>
    <w:p w14:paraId="5FD1BD87"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Infected eyes - </w:t>
      </w:r>
      <w:r w:rsidRPr="00700548">
        <w:rPr>
          <w:rFonts w:cs="Segoe UI"/>
          <w:color w:val="000000"/>
          <w:sz w:val="22"/>
          <w:szCs w:val="22"/>
        </w:rPr>
        <w:t xml:space="preserve">with discharge - until 24 hours after treatment started by a licensed medical provider. A clear, watery discharge (viral) may not require exclusion. </w:t>
      </w:r>
    </w:p>
    <w:p w14:paraId="0C60C0F5"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Impetigo - </w:t>
      </w:r>
      <w:r w:rsidRPr="00700548">
        <w:rPr>
          <w:rFonts w:cs="Segoe UI"/>
          <w:color w:val="000000"/>
          <w:sz w:val="22"/>
          <w:szCs w:val="22"/>
        </w:rPr>
        <w:t xml:space="preserve">until 24 hours after treatment has started </w:t>
      </w:r>
    </w:p>
    <w:p w14:paraId="76D73378"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Streptococcal infection - </w:t>
      </w:r>
      <w:r w:rsidRPr="00700548">
        <w:rPr>
          <w:rFonts w:cs="Segoe UI"/>
          <w:color w:val="000000"/>
          <w:sz w:val="22"/>
          <w:szCs w:val="22"/>
        </w:rPr>
        <w:t xml:space="preserve">(strep throat or other streptococcal infection), until 24 hours after treatment has been started </w:t>
      </w:r>
    </w:p>
    <w:p w14:paraId="38DE72D6"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Head lice - </w:t>
      </w:r>
      <w:r w:rsidRPr="00700548">
        <w:rPr>
          <w:rFonts w:cs="Segoe UI"/>
          <w:color w:val="000000"/>
          <w:sz w:val="22"/>
          <w:szCs w:val="22"/>
        </w:rPr>
        <w:t xml:space="preserve">until after the first treatment (Refer to DSD Head Lice Protocol) </w:t>
      </w:r>
    </w:p>
    <w:p w14:paraId="48E8597A"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Scabies - </w:t>
      </w:r>
      <w:r w:rsidRPr="00700548">
        <w:rPr>
          <w:rFonts w:cs="Segoe UI"/>
          <w:color w:val="000000"/>
          <w:sz w:val="22"/>
          <w:szCs w:val="22"/>
        </w:rPr>
        <w:t xml:space="preserve">until after treatment has been given </w:t>
      </w:r>
    </w:p>
    <w:p w14:paraId="14BD8014"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Chicken pox - </w:t>
      </w:r>
      <w:r w:rsidRPr="00700548">
        <w:rPr>
          <w:rFonts w:cs="Segoe UI"/>
          <w:color w:val="000000"/>
          <w:sz w:val="22"/>
          <w:szCs w:val="22"/>
        </w:rPr>
        <w:t xml:space="preserve">until all lesions have dried or crusted (about one week after onset of rash) </w:t>
      </w:r>
    </w:p>
    <w:p w14:paraId="44E7422D"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Pertussis (Whooping cough) - </w:t>
      </w:r>
      <w:r w:rsidRPr="00700548">
        <w:rPr>
          <w:rFonts w:cs="Segoe UI"/>
          <w:color w:val="000000"/>
          <w:sz w:val="22"/>
          <w:szCs w:val="22"/>
        </w:rPr>
        <w:t xml:space="preserve">until 5 days of appropriate antibiotic treatment </w:t>
      </w:r>
    </w:p>
    <w:p w14:paraId="76E29A0D"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Hepatitis A - </w:t>
      </w:r>
      <w:r w:rsidRPr="00700548">
        <w:rPr>
          <w:rFonts w:cs="Segoe UI"/>
          <w:color w:val="000000"/>
          <w:sz w:val="22"/>
          <w:szCs w:val="22"/>
        </w:rPr>
        <w:t xml:space="preserve">until 1 week after onset of illness or jaundice or as directed by licensed medical provider </w:t>
      </w:r>
    </w:p>
    <w:p w14:paraId="6E3CDF87" w14:textId="77777777" w:rsidR="00700548" w:rsidRP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Measles – </w:t>
      </w:r>
      <w:r w:rsidRPr="00700548">
        <w:rPr>
          <w:rFonts w:cs="Segoe UI"/>
          <w:color w:val="000000"/>
          <w:sz w:val="22"/>
          <w:szCs w:val="22"/>
        </w:rPr>
        <w:t xml:space="preserve">Until 4 days after the onset of rash then the student may return to school </w:t>
      </w:r>
    </w:p>
    <w:p w14:paraId="30583328" w14:textId="77777777" w:rsidR="00700548" w:rsidRDefault="00700548" w:rsidP="001300C9">
      <w:pPr>
        <w:autoSpaceDE w:val="0"/>
        <w:autoSpaceDN w:val="0"/>
        <w:adjustRightInd w:val="0"/>
        <w:ind w:left="720" w:hanging="360"/>
        <w:rPr>
          <w:rFonts w:cs="Segoe UI"/>
          <w:color w:val="000000"/>
          <w:sz w:val="22"/>
          <w:szCs w:val="22"/>
        </w:rPr>
      </w:pPr>
      <w:r w:rsidRPr="00700548">
        <w:rPr>
          <w:rFonts w:cs="Segoe UI"/>
          <w:b/>
          <w:bCs/>
          <w:color w:val="000000"/>
          <w:sz w:val="22"/>
          <w:szCs w:val="22"/>
        </w:rPr>
        <w:t xml:space="preserve">Mumps- </w:t>
      </w:r>
      <w:r w:rsidRPr="00700548">
        <w:rPr>
          <w:rFonts w:cs="Segoe UI"/>
          <w:color w:val="000000"/>
          <w:sz w:val="22"/>
          <w:szCs w:val="22"/>
        </w:rPr>
        <w:t xml:space="preserve">Until 9 days after the onset of parotid gland swelling then student may return to school </w:t>
      </w:r>
    </w:p>
    <w:p w14:paraId="42AF5BC6" w14:textId="77777777" w:rsidR="001300C9" w:rsidRPr="00700548" w:rsidRDefault="001300C9" w:rsidP="001300C9">
      <w:pPr>
        <w:autoSpaceDE w:val="0"/>
        <w:autoSpaceDN w:val="0"/>
        <w:adjustRightInd w:val="0"/>
        <w:ind w:left="360"/>
        <w:rPr>
          <w:rFonts w:cs="Segoe UI"/>
          <w:color w:val="000000"/>
          <w:sz w:val="22"/>
          <w:szCs w:val="22"/>
        </w:rPr>
      </w:pPr>
    </w:p>
    <w:p w14:paraId="5C609764" w14:textId="77777777" w:rsidR="00700548" w:rsidRPr="00700548" w:rsidRDefault="00700548" w:rsidP="00700548">
      <w:pPr>
        <w:numPr>
          <w:ilvl w:val="1"/>
          <w:numId w:val="16"/>
        </w:numPr>
        <w:autoSpaceDE w:val="0"/>
        <w:autoSpaceDN w:val="0"/>
        <w:adjustRightInd w:val="0"/>
        <w:ind w:hanging="360"/>
        <w:rPr>
          <w:rFonts w:cs="Segoe UI"/>
          <w:color w:val="000000"/>
          <w:sz w:val="22"/>
          <w:szCs w:val="22"/>
        </w:rPr>
      </w:pPr>
      <w:r w:rsidRPr="00700548">
        <w:rPr>
          <w:rFonts w:cs="Segoe UI"/>
          <w:b/>
          <w:bCs/>
          <w:i/>
          <w:iCs/>
          <w:color w:val="000000"/>
          <w:sz w:val="22"/>
          <w:szCs w:val="22"/>
        </w:rPr>
        <w:t xml:space="preserve">Any condition determined by the local health department to be contributing to the transmission of illness during an outbreak </w:t>
      </w:r>
    </w:p>
    <w:p w14:paraId="009CB6B7" w14:textId="77777777" w:rsidR="00700548" w:rsidRPr="00700548" w:rsidRDefault="00700548" w:rsidP="00700548">
      <w:pPr>
        <w:autoSpaceDE w:val="0"/>
        <w:autoSpaceDN w:val="0"/>
        <w:adjustRightInd w:val="0"/>
        <w:rPr>
          <w:rFonts w:cs="Segoe UI"/>
          <w:color w:val="000000"/>
          <w:sz w:val="22"/>
          <w:szCs w:val="22"/>
        </w:rPr>
      </w:pPr>
    </w:p>
    <w:p w14:paraId="171A46BA" w14:textId="77777777" w:rsidR="00700548" w:rsidRPr="00700548" w:rsidRDefault="00700548" w:rsidP="00B318CE">
      <w:pPr>
        <w:autoSpaceDE w:val="0"/>
        <w:autoSpaceDN w:val="0"/>
        <w:adjustRightInd w:val="0"/>
        <w:ind w:firstLine="720"/>
        <w:jc w:val="center"/>
        <w:rPr>
          <w:rFonts w:cs="Segoe UI"/>
          <w:color w:val="000000"/>
          <w:sz w:val="18"/>
          <w:szCs w:val="18"/>
        </w:rPr>
      </w:pPr>
      <w:r w:rsidRPr="00700548">
        <w:rPr>
          <w:rFonts w:cs="Segoe UI"/>
          <w:b/>
          <w:bCs/>
          <w:color w:val="000000"/>
          <w:sz w:val="18"/>
          <w:szCs w:val="18"/>
        </w:rPr>
        <w:t>Communicable Disease Bureau, Davis County Health Department and the American Academy of Pediatrics</w:t>
      </w:r>
    </w:p>
    <w:p w14:paraId="6618028B" w14:textId="77777777" w:rsidR="00700548" w:rsidRPr="00700548" w:rsidRDefault="00700548" w:rsidP="00B318CE">
      <w:pPr>
        <w:autoSpaceDE w:val="0"/>
        <w:autoSpaceDN w:val="0"/>
        <w:adjustRightInd w:val="0"/>
        <w:ind w:firstLine="720"/>
        <w:jc w:val="center"/>
        <w:rPr>
          <w:rFonts w:cs="Segoe UI"/>
          <w:color w:val="000000"/>
          <w:sz w:val="18"/>
          <w:szCs w:val="18"/>
        </w:rPr>
      </w:pPr>
      <w:r w:rsidRPr="00700548">
        <w:rPr>
          <w:rFonts w:cs="Segoe UI"/>
          <w:b/>
          <w:bCs/>
          <w:color w:val="000000"/>
          <w:sz w:val="18"/>
          <w:szCs w:val="18"/>
        </w:rPr>
        <w:t>Reviewed and approved by Davis School District Health and Nursing Services and</w:t>
      </w:r>
    </w:p>
    <w:p w14:paraId="422683F2" w14:textId="77777777" w:rsidR="00B318CE" w:rsidRPr="00B318CE" w:rsidRDefault="00700548" w:rsidP="00B318CE">
      <w:pPr>
        <w:jc w:val="center"/>
        <w:rPr>
          <w:rFonts w:cs="Segoe UI"/>
          <w:b/>
          <w:bCs/>
          <w:color w:val="000000"/>
          <w:sz w:val="18"/>
          <w:szCs w:val="18"/>
        </w:rPr>
      </w:pPr>
      <w:r w:rsidRPr="00B318CE">
        <w:rPr>
          <w:rFonts w:cs="Segoe UI"/>
          <w:b/>
          <w:bCs/>
          <w:color w:val="000000"/>
          <w:sz w:val="18"/>
          <w:szCs w:val="18"/>
        </w:rPr>
        <w:t>Special Education Nursing Services</w:t>
      </w:r>
    </w:p>
    <w:p w14:paraId="5AA0BD38" w14:textId="77777777" w:rsidR="00B318CE" w:rsidRDefault="00B318CE" w:rsidP="00B318CE">
      <w:pPr>
        <w:pStyle w:val="Default"/>
        <w:rPr>
          <w:rFonts w:asciiTheme="minorHAnsi" w:hAnsiTheme="minorHAnsi" w:cs="Segoe UI"/>
          <w:b/>
          <w:bCs/>
          <w:sz w:val="32"/>
          <w:szCs w:val="32"/>
        </w:rPr>
      </w:pPr>
      <w:r w:rsidRPr="00B318CE">
        <w:rPr>
          <w:rFonts w:asciiTheme="minorHAnsi" w:hAnsiTheme="minorHAnsi" w:cs="Segoe UI"/>
          <w:b/>
          <w:bCs/>
          <w:sz w:val="18"/>
          <w:szCs w:val="18"/>
        </w:rPr>
        <w:br w:type="page"/>
      </w:r>
      <w:r w:rsidRPr="00B318CE">
        <w:rPr>
          <w:rFonts w:asciiTheme="minorHAnsi" w:hAnsiTheme="minorHAnsi" w:cs="Segoe UI"/>
          <w:b/>
          <w:bCs/>
          <w:sz w:val="32"/>
          <w:szCs w:val="32"/>
        </w:rPr>
        <w:lastRenderedPageBreak/>
        <w:t xml:space="preserve">Conditions That May Not Require Exclusion: </w:t>
      </w:r>
    </w:p>
    <w:p w14:paraId="6387F32B" w14:textId="77777777" w:rsidR="001300C9" w:rsidRPr="00B318CE" w:rsidRDefault="001300C9" w:rsidP="00B318CE">
      <w:pPr>
        <w:pStyle w:val="Default"/>
        <w:rPr>
          <w:rFonts w:asciiTheme="minorHAnsi" w:hAnsiTheme="minorHAnsi" w:cs="Segoe UI"/>
          <w:sz w:val="32"/>
          <w:szCs w:val="32"/>
        </w:rPr>
      </w:pPr>
    </w:p>
    <w:p w14:paraId="7188B30D" w14:textId="77777777" w:rsidR="00B318CE" w:rsidRPr="00B318CE" w:rsidRDefault="00B318CE" w:rsidP="001300C9">
      <w:p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Common colds, runny noses </w:t>
      </w:r>
      <w:r w:rsidRPr="00B318CE">
        <w:rPr>
          <w:rFonts w:cs="Segoe UI"/>
          <w:color w:val="000000"/>
          <w:sz w:val="22"/>
          <w:szCs w:val="22"/>
        </w:rPr>
        <w:t xml:space="preserve">(regardless of color or consistency of nasal discharge), and coughs </w:t>
      </w:r>
    </w:p>
    <w:p w14:paraId="2449F249" w14:textId="77777777" w:rsidR="00B318CE" w:rsidRPr="00B318CE" w:rsidRDefault="00B318CE" w:rsidP="001300C9">
      <w:p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Watery eye discharge </w:t>
      </w:r>
      <w:r w:rsidRPr="00B318CE">
        <w:rPr>
          <w:rFonts w:cs="Segoe UI"/>
          <w:color w:val="000000"/>
          <w:sz w:val="22"/>
          <w:szCs w:val="22"/>
        </w:rPr>
        <w:t xml:space="preserve">without fever, eye pain, or eyelid redness </w:t>
      </w:r>
    </w:p>
    <w:p w14:paraId="43E09809" w14:textId="77777777" w:rsidR="00B318CE" w:rsidRPr="00B318CE" w:rsidRDefault="00B318CE" w:rsidP="001300C9">
      <w:p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Yellow or white eye drainage </w:t>
      </w:r>
      <w:r w:rsidRPr="00B318CE">
        <w:rPr>
          <w:rFonts w:cs="Segoe UI"/>
          <w:color w:val="000000"/>
          <w:sz w:val="22"/>
          <w:szCs w:val="22"/>
        </w:rPr>
        <w:t xml:space="preserve">that is not associated with pink or red conjunctiva (whites of the eye) </w:t>
      </w:r>
    </w:p>
    <w:p w14:paraId="1A356FFB" w14:textId="77777777" w:rsidR="00B318CE" w:rsidRPr="00B318CE" w:rsidRDefault="00B318CE" w:rsidP="001300C9">
      <w:p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Rash without fever </w:t>
      </w:r>
    </w:p>
    <w:p w14:paraId="0F15BA71" w14:textId="77777777" w:rsidR="00B318CE" w:rsidRPr="00B318CE" w:rsidRDefault="00B318CE" w:rsidP="001300C9">
      <w:p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MRSA (methicillin-resistant staphylococcus aureus ) – </w:t>
      </w:r>
      <w:r w:rsidRPr="00B318CE">
        <w:rPr>
          <w:rFonts w:cs="Segoe UI"/>
          <w:color w:val="000000"/>
          <w:sz w:val="22"/>
          <w:szCs w:val="22"/>
        </w:rPr>
        <w:t xml:space="preserve">if wound is covered and dry </w:t>
      </w:r>
    </w:p>
    <w:p w14:paraId="4F9E34C0" w14:textId="77777777" w:rsidR="00B318CE" w:rsidRPr="00B318CE" w:rsidRDefault="00B318CE" w:rsidP="001300C9">
      <w:p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Shingles (herpes zoster caused by varicella) – </w:t>
      </w:r>
      <w:r w:rsidRPr="00B318CE">
        <w:rPr>
          <w:rFonts w:cs="Segoe UI"/>
          <w:color w:val="000000"/>
          <w:sz w:val="22"/>
          <w:szCs w:val="22"/>
        </w:rPr>
        <w:t xml:space="preserve">if covered and dry </w:t>
      </w:r>
    </w:p>
    <w:p w14:paraId="035A9055" w14:textId="77777777" w:rsidR="00B318CE" w:rsidRPr="00B318CE" w:rsidRDefault="00B318CE" w:rsidP="001300C9">
      <w:p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Ringworm </w:t>
      </w:r>
      <w:r w:rsidRPr="00B318CE">
        <w:rPr>
          <w:rFonts w:cs="Segoe UI"/>
          <w:color w:val="000000"/>
          <w:sz w:val="22"/>
          <w:szCs w:val="22"/>
        </w:rPr>
        <w:t xml:space="preserve">(may delay treatment until the end of the day) </w:t>
      </w:r>
    </w:p>
    <w:p w14:paraId="445FB38B" w14:textId="77777777" w:rsidR="00B318CE" w:rsidRPr="00B318CE" w:rsidRDefault="00B318CE" w:rsidP="001300C9">
      <w:pPr>
        <w:numPr>
          <w:ilvl w:val="0"/>
          <w:numId w:val="17"/>
        </w:num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 </w:t>
      </w:r>
      <w:r w:rsidRPr="00B318CE">
        <w:rPr>
          <w:rFonts w:cs="Segoe UI"/>
          <w:color w:val="000000"/>
          <w:sz w:val="22"/>
          <w:szCs w:val="22"/>
        </w:rPr>
        <w:t xml:space="preserve">(white spots or patches in the mouth) </w:t>
      </w:r>
    </w:p>
    <w:p w14:paraId="2677AAD9" w14:textId="77777777" w:rsidR="00B318CE" w:rsidRPr="00B318CE" w:rsidRDefault="00B318CE" w:rsidP="001300C9">
      <w:p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Fifth disease </w:t>
      </w:r>
      <w:r w:rsidRPr="00B318CE">
        <w:rPr>
          <w:rFonts w:cs="Segoe UI"/>
          <w:color w:val="000000"/>
          <w:sz w:val="22"/>
          <w:szCs w:val="22"/>
        </w:rPr>
        <w:t xml:space="preserve">(slapped cheek disease, parvovirus B 19) in a child without immune problems </w:t>
      </w:r>
    </w:p>
    <w:p w14:paraId="57E20805" w14:textId="77777777" w:rsidR="00B318CE" w:rsidRPr="00B318CE" w:rsidRDefault="00B318CE" w:rsidP="001300C9">
      <w:p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HIV </w:t>
      </w:r>
      <w:r w:rsidRPr="00B318CE">
        <w:rPr>
          <w:rFonts w:cs="Segoe UI"/>
          <w:color w:val="000000"/>
          <w:sz w:val="22"/>
          <w:szCs w:val="22"/>
        </w:rPr>
        <w:t xml:space="preserve">(Human immunodeficiency virus infection), with consideration of risk to the HIV infected student or others - decided on a case-by-case basis by health professionals </w:t>
      </w:r>
    </w:p>
    <w:p w14:paraId="155A82B5" w14:textId="77777777" w:rsidR="00B318CE" w:rsidRPr="00B318CE" w:rsidRDefault="00B318CE" w:rsidP="001300C9">
      <w:p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Measles </w:t>
      </w:r>
      <w:r w:rsidRPr="00B318CE">
        <w:rPr>
          <w:rFonts w:cs="Segoe UI"/>
          <w:color w:val="000000"/>
          <w:sz w:val="22"/>
          <w:szCs w:val="22"/>
        </w:rPr>
        <w:t xml:space="preserve">– 4 days after onset of rash student may return to school </w:t>
      </w:r>
    </w:p>
    <w:p w14:paraId="4C5519E4" w14:textId="77777777" w:rsidR="00B318CE" w:rsidRPr="00B318CE" w:rsidRDefault="00B318CE" w:rsidP="001300C9">
      <w:pPr>
        <w:autoSpaceDE w:val="0"/>
        <w:autoSpaceDN w:val="0"/>
        <w:adjustRightInd w:val="0"/>
        <w:ind w:left="720" w:hanging="360"/>
        <w:rPr>
          <w:rFonts w:cs="Segoe UI"/>
          <w:color w:val="000000"/>
          <w:sz w:val="22"/>
          <w:szCs w:val="22"/>
        </w:rPr>
      </w:pPr>
      <w:r w:rsidRPr="00B318CE">
        <w:rPr>
          <w:rFonts w:cs="Segoe UI"/>
          <w:b/>
          <w:bCs/>
          <w:color w:val="000000"/>
          <w:sz w:val="22"/>
          <w:szCs w:val="22"/>
        </w:rPr>
        <w:t xml:space="preserve">Mumps </w:t>
      </w:r>
      <w:r w:rsidRPr="00B318CE">
        <w:rPr>
          <w:rFonts w:cs="Segoe UI"/>
          <w:color w:val="000000"/>
          <w:sz w:val="22"/>
          <w:szCs w:val="22"/>
        </w:rPr>
        <w:t xml:space="preserve">– 9 days after onset of parotid gland swelling student may return to school </w:t>
      </w:r>
    </w:p>
    <w:p w14:paraId="77CF2C3F" w14:textId="77777777" w:rsidR="00B318CE" w:rsidRPr="00B318CE" w:rsidRDefault="00B318CE" w:rsidP="00B318CE">
      <w:pPr>
        <w:autoSpaceDE w:val="0"/>
        <w:autoSpaceDN w:val="0"/>
        <w:adjustRightInd w:val="0"/>
        <w:rPr>
          <w:rFonts w:cs="Segoe UI"/>
          <w:color w:val="000000"/>
          <w:sz w:val="22"/>
          <w:szCs w:val="22"/>
        </w:rPr>
      </w:pPr>
    </w:p>
    <w:p w14:paraId="61E166B8" w14:textId="77777777" w:rsidR="00B318CE" w:rsidRPr="00B318CE" w:rsidRDefault="00B318CE" w:rsidP="00B318CE">
      <w:pPr>
        <w:autoSpaceDE w:val="0"/>
        <w:autoSpaceDN w:val="0"/>
        <w:adjustRightInd w:val="0"/>
        <w:jc w:val="center"/>
        <w:rPr>
          <w:rFonts w:cs="Segoe UI"/>
          <w:color w:val="000000"/>
          <w:sz w:val="18"/>
          <w:szCs w:val="18"/>
        </w:rPr>
      </w:pPr>
      <w:r w:rsidRPr="00B318CE">
        <w:rPr>
          <w:rFonts w:cs="Segoe UI"/>
          <w:b/>
          <w:bCs/>
          <w:color w:val="000000"/>
          <w:sz w:val="18"/>
          <w:szCs w:val="18"/>
        </w:rPr>
        <w:t xml:space="preserve">Communicable Disease Bureau, Davis County Health Department and the American Academy of Pediatrics </w:t>
      </w:r>
    </w:p>
    <w:p w14:paraId="1F2E882C" w14:textId="77777777" w:rsidR="00B318CE" w:rsidRPr="00B318CE" w:rsidRDefault="00B318CE" w:rsidP="00B318CE">
      <w:pPr>
        <w:autoSpaceDE w:val="0"/>
        <w:autoSpaceDN w:val="0"/>
        <w:adjustRightInd w:val="0"/>
        <w:jc w:val="center"/>
        <w:rPr>
          <w:rFonts w:cs="Segoe UI"/>
          <w:color w:val="000000"/>
          <w:sz w:val="18"/>
          <w:szCs w:val="18"/>
        </w:rPr>
      </w:pPr>
      <w:r w:rsidRPr="00B318CE">
        <w:rPr>
          <w:rFonts w:cs="Segoe UI"/>
          <w:b/>
          <w:bCs/>
          <w:color w:val="000000"/>
          <w:sz w:val="18"/>
          <w:szCs w:val="18"/>
        </w:rPr>
        <w:t xml:space="preserve">Reviewed and approved by Davis School District Health and Nursing Services and </w:t>
      </w:r>
    </w:p>
    <w:p w14:paraId="572AC5F7" w14:textId="77777777" w:rsidR="00B318CE" w:rsidRPr="00B318CE" w:rsidRDefault="00B318CE" w:rsidP="00B318CE">
      <w:pPr>
        <w:jc w:val="center"/>
        <w:rPr>
          <w:rFonts w:cs="Segoe UI"/>
          <w:b/>
          <w:bCs/>
          <w:color w:val="000000"/>
          <w:sz w:val="18"/>
          <w:szCs w:val="18"/>
        </w:rPr>
      </w:pPr>
      <w:r w:rsidRPr="00B318CE">
        <w:rPr>
          <w:rFonts w:cs="Segoe UI"/>
          <w:b/>
          <w:bCs/>
          <w:color w:val="000000"/>
          <w:sz w:val="18"/>
          <w:szCs w:val="18"/>
        </w:rPr>
        <w:t xml:space="preserve">Special Education Nursing Services </w:t>
      </w:r>
    </w:p>
    <w:p w14:paraId="1EF98799" w14:textId="77777777" w:rsidR="00F103F6" w:rsidRDefault="00403AE6" w:rsidP="00403AE6">
      <w:pPr>
        <w:jc w:val="center"/>
        <w:rPr>
          <w:b/>
          <w:u w:val="single"/>
        </w:rPr>
      </w:pPr>
      <w:r>
        <w:rPr>
          <w:rFonts w:ascii="Segoe UI" w:hAnsi="Segoe UI" w:cs="Segoe UI"/>
          <w:b/>
          <w:bCs/>
          <w:color w:val="000000"/>
          <w:sz w:val="18"/>
          <w:szCs w:val="18"/>
        </w:rPr>
        <w:br w:type="page"/>
      </w:r>
      <w:bookmarkStart w:id="31" w:name="howto"/>
      <w:bookmarkEnd w:id="31"/>
      <w:r w:rsidRPr="000A67F7">
        <w:rPr>
          <w:sz w:val="36"/>
          <w:szCs w:val="36"/>
          <w:lang w:val="en-CA"/>
        </w:rPr>
        <w:lastRenderedPageBreak/>
        <w:fldChar w:fldCharType="begin"/>
      </w:r>
      <w:r w:rsidRPr="000A67F7">
        <w:rPr>
          <w:sz w:val="36"/>
          <w:szCs w:val="36"/>
          <w:lang w:val="en-CA"/>
        </w:rPr>
        <w:instrText xml:space="preserve"> SEQ CHAPTER \h \r 1</w:instrText>
      </w:r>
      <w:r w:rsidRPr="000A67F7">
        <w:rPr>
          <w:sz w:val="36"/>
          <w:szCs w:val="36"/>
          <w:lang w:val="en-CA"/>
        </w:rPr>
        <w:fldChar w:fldCharType="end"/>
      </w:r>
      <w:r w:rsidR="00B9299F">
        <w:rPr>
          <w:b/>
          <w:u w:val="single"/>
        </w:rPr>
        <w:t>Ways To Help Your Child Succeed at School</w:t>
      </w:r>
    </w:p>
    <w:p w14:paraId="65D3BD84" w14:textId="77777777" w:rsidR="001300C9" w:rsidRPr="0017754A" w:rsidRDefault="001300C9" w:rsidP="00403AE6">
      <w:pPr>
        <w:jc w:val="center"/>
        <w:rPr>
          <w:b/>
          <w:u w:val="single"/>
        </w:rPr>
      </w:pPr>
    </w:p>
    <w:p w14:paraId="071A4EFE" w14:textId="77777777" w:rsidR="001300C9" w:rsidRPr="0017754A" w:rsidRDefault="001300C9" w:rsidP="00F103F6"/>
    <w:p w14:paraId="1755182E" w14:textId="77777777" w:rsidR="00F103F6" w:rsidRPr="0017754A" w:rsidRDefault="00B9299F" w:rsidP="00F103F6">
      <w:pPr>
        <w:pStyle w:val="ListParagraph"/>
        <w:numPr>
          <w:ilvl w:val="0"/>
          <w:numId w:val="4"/>
        </w:numPr>
      </w:pPr>
      <w:r>
        <w:t xml:space="preserve">Ensure that students arrive on time to school </w:t>
      </w:r>
      <w:r w:rsidR="00FB2B0A">
        <w:t xml:space="preserve">each day </w:t>
      </w:r>
      <w:r w:rsidR="0030091E">
        <w:t>well rested, well nourished, and ready to work.</w:t>
      </w:r>
      <w:r w:rsidR="00B73A26" w:rsidRPr="0017754A">
        <w:t xml:space="preserve"> </w:t>
      </w:r>
    </w:p>
    <w:p w14:paraId="368D4F23" w14:textId="77777777" w:rsidR="00F103F6" w:rsidRPr="0017754A" w:rsidRDefault="00B9299F" w:rsidP="00F103F6">
      <w:pPr>
        <w:pStyle w:val="ListParagraph"/>
        <w:numPr>
          <w:ilvl w:val="0"/>
          <w:numId w:val="4"/>
        </w:numPr>
      </w:pPr>
      <w:r>
        <w:t>Emphasize the importance of doing well in school.</w:t>
      </w:r>
    </w:p>
    <w:p w14:paraId="6621D4EB" w14:textId="77777777" w:rsidR="00F103F6" w:rsidRPr="0017754A" w:rsidRDefault="00B9299F" w:rsidP="00F103F6">
      <w:pPr>
        <w:pStyle w:val="ListParagraph"/>
        <w:numPr>
          <w:ilvl w:val="0"/>
          <w:numId w:val="4"/>
        </w:numPr>
      </w:pPr>
      <w:r>
        <w:t>Provide a</w:t>
      </w:r>
      <w:r w:rsidR="00B73A26" w:rsidRPr="0017754A">
        <w:t xml:space="preserve"> suitable </w:t>
      </w:r>
      <w:r>
        <w:t xml:space="preserve">place to </w:t>
      </w:r>
      <w:r w:rsidR="00B73A26" w:rsidRPr="0017754A">
        <w:t>study.</w:t>
      </w:r>
    </w:p>
    <w:p w14:paraId="3AF22818" w14:textId="77777777" w:rsidR="00F103F6" w:rsidRPr="0017754A" w:rsidRDefault="00B9299F" w:rsidP="00F103F6">
      <w:pPr>
        <w:pStyle w:val="ListParagraph"/>
        <w:numPr>
          <w:ilvl w:val="0"/>
          <w:numId w:val="4"/>
        </w:numPr>
      </w:pPr>
      <w:r>
        <w:t>Reserve a time for homework free from distraction.</w:t>
      </w:r>
    </w:p>
    <w:p w14:paraId="76F8E9B2" w14:textId="77777777" w:rsidR="00F103F6" w:rsidRPr="0017754A" w:rsidRDefault="00B73A26" w:rsidP="00F103F6">
      <w:pPr>
        <w:pStyle w:val="ListParagraph"/>
        <w:numPr>
          <w:ilvl w:val="0"/>
          <w:numId w:val="4"/>
        </w:numPr>
      </w:pPr>
      <w:r w:rsidRPr="0017754A">
        <w:t xml:space="preserve">Show interest in what your children are doing </w:t>
      </w:r>
      <w:r w:rsidR="00FB2B0A">
        <w:t>(</w:t>
      </w:r>
      <w:r w:rsidRPr="0017754A">
        <w:t>but do not do the</w:t>
      </w:r>
      <w:r w:rsidR="00FB2B0A">
        <w:t>ir</w:t>
      </w:r>
      <w:r w:rsidRPr="0017754A">
        <w:t xml:space="preserve"> work for them</w:t>
      </w:r>
      <w:r w:rsidR="00FB2B0A">
        <w:t>)</w:t>
      </w:r>
      <w:r w:rsidRPr="0017754A">
        <w:t>.</w:t>
      </w:r>
    </w:p>
    <w:p w14:paraId="462A4EB8" w14:textId="77777777" w:rsidR="00F103F6" w:rsidRPr="0017754A" w:rsidRDefault="00B9299F" w:rsidP="00F103F6">
      <w:pPr>
        <w:pStyle w:val="ListParagraph"/>
        <w:numPr>
          <w:ilvl w:val="0"/>
          <w:numId w:val="4"/>
        </w:numPr>
      </w:pPr>
      <w:r>
        <w:t>Ensure that students complete and return</w:t>
      </w:r>
      <w:r w:rsidR="00B73A26" w:rsidRPr="0017754A">
        <w:t xml:space="preserve"> homework </w:t>
      </w:r>
      <w:r>
        <w:t>on time.</w:t>
      </w:r>
    </w:p>
    <w:p w14:paraId="601AC8D3" w14:textId="77A2D5E7" w:rsidR="00F103F6" w:rsidRDefault="00FB2B0A" w:rsidP="00F103F6">
      <w:pPr>
        <w:pStyle w:val="ListParagraph"/>
        <w:numPr>
          <w:ilvl w:val="0"/>
          <w:numId w:val="4"/>
        </w:numPr>
      </w:pPr>
      <w:r>
        <w:t>Participate in the school:</w:t>
      </w:r>
      <w:r w:rsidR="00E04C4B">
        <w:t xml:space="preserve"> </w:t>
      </w:r>
      <w:r w:rsidR="00B73A26" w:rsidRPr="0017754A">
        <w:t xml:space="preserve"> Be a volunteer.   Visit the school.   Attend school programs.</w:t>
      </w:r>
      <w:r>
        <w:t xml:space="preserve"> Join the PTA and the Community Council.</w:t>
      </w:r>
    </w:p>
    <w:p w14:paraId="7E973AA3" w14:textId="77777777" w:rsidR="00FB2B0A" w:rsidRPr="0017754A" w:rsidRDefault="00FB2B0A" w:rsidP="00A508D0">
      <w:pPr>
        <w:pStyle w:val="ListParagraph"/>
      </w:pPr>
    </w:p>
    <w:p w14:paraId="0AB18650" w14:textId="2CE47EBB" w:rsidR="007347BE" w:rsidRPr="00C41195" w:rsidRDefault="007347BE" w:rsidP="002A4EDA">
      <w:pPr>
        <w:jc w:val="center"/>
        <w:rPr>
          <w:rFonts w:ascii="Arial" w:hAnsi="Arial" w:cs="Arial"/>
          <w:b/>
          <w:sz w:val="36"/>
          <w:szCs w:val="36"/>
        </w:rPr>
      </w:pPr>
      <w:r>
        <w:br w:type="page"/>
      </w:r>
      <w:bookmarkStart w:id="32" w:name="CommonArea"/>
      <w:r w:rsidR="00E04C4B">
        <w:rPr>
          <w:rFonts w:ascii="Arial" w:hAnsi="Arial" w:cs="Arial"/>
          <w:b/>
          <w:sz w:val="36"/>
          <w:szCs w:val="36"/>
        </w:rPr>
        <w:lastRenderedPageBreak/>
        <w:t>Bountiful</w:t>
      </w:r>
      <w:r w:rsidRPr="00C41195">
        <w:rPr>
          <w:rFonts w:ascii="Arial" w:hAnsi="Arial" w:cs="Arial"/>
          <w:b/>
          <w:sz w:val="36"/>
          <w:szCs w:val="36"/>
        </w:rPr>
        <w:t xml:space="preserve"> Common Area Student Procedures</w:t>
      </w:r>
      <w:bookmarkEnd w:id="32"/>
    </w:p>
    <w:p w14:paraId="0F6984B3" w14:textId="5177D28F" w:rsidR="007347BE" w:rsidRDefault="00E04C4B" w:rsidP="00F103F6">
      <w:pPr>
        <w:jc w:val="center"/>
        <w:rPr>
          <w:rFonts w:ascii="Arial" w:hAnsi="Arial" w:cs="Arial"/>
          <w:sz w:val="32"/>
          <w:szCs w:val="32"/>
        </w:rPr>
      </w:pPr>
      <w:r>
        <w:rPr>
          <w:rFonts w:ascii="Arial" w:hAnsi="Arial" w:cs="Arial"/>
          <w:noProof/>
          <w:color w:val="0000FF"/>
          <w:sz w:val="27"/>
          <w:szCs w:val="27"/>
        </w:rPr>
        <w:drawing>
          <wp:inline distT="0" distB="0" distL="0" distR="0" wp14:anchorId="7CD59FB9" wp14:editId="13D704BD">
            <wp:extent cx="584200" cy="721163"/>
            <wp:effectExtent l="0" t="0" r="0" b="0"/>
            <wp:docPr id="11" name="Picture 11" descr="Image result for bear cub cartoon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ar cub cartoon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82" cy="722252"/>
                    </a:xfrm>
                    <a:prstGeom prst="rect">
                      <a:avLst/>
                    </a:prstGeom>
                    <a:noFill/>
                    <a:ln>
                      <a:noFill/>
                    </a:ln>
                  </pic:spPr>
                </pic:pic>
              </a:graphicData>
            </a:graphic>
          </wp:inline>
        </w:drawing>
      </w:r>
    </w:p>
    <w:p w14:paraId="3423837B" w14:textId="77777777" w:rsidR="00E04C4B" w:rsidRDefault="00E04C4B" w:rsidP="00F103F6">
      <w:pPr>
        <w:jc w:val="cente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706"/>
      </w:tblGrid>
      <w:tr w:rsidR="007347BE" w:rsidRPr="00C41195" w14:paraId="7036B092" w14:textId="77777777" w:rsidTr="007347BE">
        <w:trPr>
          <w:trHeight w:val="3275"/>
        </w:trPr>
        <w:tc>
          <w:tcPr>
            <w:tcW w:w="5508" w:type="dxa"/>
          </w:tcPr>
          <w:p w14:paraId="5E148D3C" w14:textId="77777777" w:rsidR="007347BE" w:rsidRPr="00C41195" w:rsidRDefault="007347BE" w:rsidP="00F103F6">
            <w:pPr>
              <w:jc w:val="center"/>
              <w:rPr>
                <w:color w:val="993300"/>
                <w:sz w:val="32"/>
                <w:szCs w:val="32"/>
              </w:rPr>
            </w:pPr>
          </w:p>
          <w:p w14:paraId="557B1834" w14:textId="77777777" w:rsidR="007347BE" w:rsidRPr="00C41195" w:rsidRDefault="007347BE" w:rsidP="00F103F6">
            <w:pPr>
              <w:jc w:val="center"/>
              <w:rPr>
                <w:color w:val="993300"/>
                <w:sz w:val="32"/>
                <w:szCs w:val="32"/>
              </w:rPr>
            </w:pPr>
          </w:p>
          <w:p w14:paraId="6E5C61D3" w14:textId="77777777" w:rsidR="007347BE" w:rsidRPr="00C41195" w:rsidRDefault="007347BE" w:rsidP="00F103F6">
            <w:pPr>
              <w:jc w:val="center"/>
              <w:rPr>
                <w:sz w:val="96"/>
                <w:szCs w:val="96"/>
              </w:rPr>
            </w:pPr>
            <w:r w:rsidRPr="00C41195">
              <w:rPr>
                <w:color w:val="993300"/>
                <w:sz w:val="32"/>
                <w:szCs w:val="32"/>
              </w:rPr>
              <w:t>RESTROOM</w:t>
            </w:r>
          </w:p>
          <w:p w14:paraId="6921BACF" w14:textId="77777777" w:rsidR="007347BE" w:rsidRPr="00C41195" w:rsidRDefault="007347BE" w:rsidP="00F103F6">
            <w:pPr>
              <w:jc w:val="center"/>
            </w:pPr>
          </w:p>
          <w:p w14:paraId="4E088B6A" w14:textId="77777777" w:rsidR="007347BE" w:rsidRPr="007347BE" w:rsidRDefault="007347BE" w:rsidP="004344E5">
            <w:pPr>
              <w:ind w:left="144"/>
            </w:pPr>
            <w:r w:rsidRPr="007347BE">
              <w:t>1.   Be courteous and quiet.</w:t>
            </w:r>
          </w:p>
          <w:p w14:paraId="38D930C8" w14:textId="77777777" w:rsidR="007347BE" w:rsidRPr="007347BE" w:rsidRDefault="007347BE" w:rsidP="004344E5">
            <w:pPr>
              <w:ind w:left="144"/>
            </w:pPr>
            <w:r w:rsidRPr="007347BE">
              <w:t>2.   Flush toilet when finished.</w:t>
            </w:r>
          </w:p>
          <w:p w14:paraId="7F31493C" w14:textId="77777777" w:rsidR="007347BE" w:rsidRPr="007347BE" w:rsidRDefault="007347BE" w:rsidP="004344E5">
            <w:pPr>
              <w:ind w:left="144"/>
            </w:pPr>
            <w:r w:rsidRPr="007347BE">
              <w:t>3.   Wash hands with soap.</w:t>
            </w:r>
          </w:p>
          <w:p w14:paraId="20D3882C" w14:textId="77777777" w:rsidR="007347BE" w:rsidRPr="007347BE" w:rsidRDefault="007347BE" w:rsidP="004344E5">
            <w:pPr>
              <w:ind w:left="144"/>
            </w:pPr>
            <w:r w:rsidRPr="007347BE">
              <w:t>4.   Immediately return to class.</w:t>
            </w:r>
          </w:p>
          <w:p w14:paraId="6E1BBFBF" w14:textId="77777777" w:rsidR="007347BE" w:rsidRPr="00C41195" w:rsidRDefault="007347BE" w:rsidP="004344E5">
            <w:pPr>
              <w:ind w:left="-144" w:firstLine="720"/>
              <w:rPr>
                <w:sz w:val="28"/>
                <w:szCs w:val="28"/>
              </w:rPr>
            </w:pPr>
          </w:p>
          <w:p w14:paraId="3997F255" w14:textId="77777777" w:rsidR="007347BE" w:rsidRPr="00C41195" w:rsidRDefault="007347BE" w:rsidP="00F103F6">
            <w:pPr>
              <w:jc w:val="center"/>
              <w:rPr>
                <w:rFonts w:ascii="Arial" w:hAnsi="Arial" w:cs="Arial"/>
                <w:sz w:val="32"/>
                <w:szCs w:val="32"/>
              </w:rPr>
            </w:pPr>
          </w:p>
        </w:tc>
        <w:tc>
          <w:tcPr>
            <w:tcW w:w="5508" w:type="dxa"/>
          </w:tcPr>
          <w:p w14:paraId="153868BE" w14:textId="77777777" w:rsidR="007347BE" w:rsidRPr="00C41195" w:rsidRDefault="007347BE" w:rsidP="00F103F6">
            <w:pPr>
              <w:jc w:val="center"/>
              <w:rPr>
                <w:color w:val="993366"/>
                <w:sz w:val="32"/>
                <w:szCs w:val="32"/>
              </w:rPr>
            </w:pPr>
          </w:p>
          <w:p w14:paraId="30170DE7" w14:textId="77777777" w:rsidR="007347BE" w:rsidRPr="00C41195" w:rsidRDefault="007347BE" w:rsidP="00F103F6">
            <w:pPr>
              <w:jc w:val="center"/>
              <w:rPr>
                <w:color w:val="993366"/>
                <w:sz w:val="32"/>
                <w:szCs w:val="32"/>
              </w:rPr>
            </w:pPr>
          </w:p>
          <w:p w14:paraId="7F7D1854" w14:textId="77777777" w:rsidR="007347BE" w:rsidRPr="00C41195" w:rsidRDefault="007347BE" w:rsidP="00F103F6">
            <w:pPr>
              <w:jc w:val="center"/>
              <w:rPr>
                <w:sz w:val="96"/>
                <w:szCs w:val="96"/>
              </w:rPr>
            </w:pPr>
            <w:r w:rsidRPr="00C41195">
              <w:rPr>
                <w:color w:val="993366"/>
                <w:sz w:val="32"/>
                <w:szCs w:val="32"/>
              </w:rPr>
              <w:t xml:space="preserve">OFFICE </w:t>
            </w:r>
            <w:r w:rsidRPr="00C41195">
              <w:rPr>
                <w:color w:val="993366"/>
                <w:sz w:val="96"/>
                <w:szCs w:val="96"/>
              </w:rPr>
              <w:t xml:space="preserve">          </w:t>
            </w:r>
          </w:p>
          <w:p w14:paraId="7D1B3E4E" w14:textId="77777777" w:rsidR="007347BE" w:rsidRPr="00C41195" w:rsidRDefault="007347BE" w:rsidP="00F103F6"/>
          <w:p w14:paraId="193236D7" w14:textId="77777777" w:rsidR="007347BE" w:rsidRPr="007347BE" w:rsidRDefault="007347BE" w:rsidP="004344E5">
            <w:pPr>
              <w:ind w:left="144"/>
            </w:pPr>
            <w:r w:rsidRPr="007347BE">
              <w:t>1.   Bring a pass from your teacher.</w:t>
            </w:r>
          </w:p>
          <w:p w14:paraId="366E9D5D" w14:textId="77777777" w:rsidR="007347BE" w:rsidRPr="007347BE" w:rsidRDefault="007347BE" w:rsidP="004344E5">
            <w:pPr>
              <w:ind w:left="144"/>
            </w:pPr>
            <w:r w:rsidRPr="007347BE">
              <w:t>2.   Patiently wait for your turn.</w:t>
            </w:r>
          </w:p>
          <w:p w14:paraId="4C97C8A9" w14:textId="77777777" w:rsidR="007347BE" w:rsidRPr="007347BE" w:rsidRDefault="007347BE" w:rsidP="004344E5">
            <w:pPr>
              <w:ind w:left="144"/>
            </w:pPr>
            <w:r w:rsidRPr="007347BE">
              <w:t>3.   Stay in front of the counter.</w:t>
            </w:r>
          </w:p>
          <w:p w14:paraId="75F9C6FF" w14:textId="77777777" w:rsidR="007347BE" w:rsidRPr="007347BE" w:rsidRDefault="007347BE" w:rsidP="004344E5">
            <w:pPr>
              <w:ind w:left="144"/>
            </w:pPr>
            <w:r w:rsidRPr="007347BE">
              <w:t>4.   Politely ask for help.</w:t>
            </w:r>
          </w:p>
          <w:p w14:paraId="0A54090B" w14:textId="77777777" w:rsidR="007347BE" w:rsidRPr="007347BE" w:rsidRDefault="007347BE" w:rsidP="004344E5">
            <w:pPr>
              <w:ind w:left="144"/>
            </w:pPr>
            <w:r w:rsidRPr="007347BE">
              <w:t>5.   Sit quietly on chairs when asked.</w:t>
            </w:r>
          </w:p>
          <w:p w14:paraId="54EBADC2" w14:textId="77777777" w:rsidR="007347BE" w:rsidRPr="00C41195" w:rsidRDefault="007347BE" w:rsidP="00F103F6"/>
          <w:p w14:paraId="7075BF3E" w14:textId="77777777" w:rsidR="007347BE" w:rsidRPr="00C41195" w:rsidRDefault="007347BE" w:rsidP="00F103F6">
            <w:pPr>
              <w:jc w:val="center"/>
              <w:rPr>
                <w:rFonts w:ascii="Arial" w:hAnsi="Arial" w:cs="Arial"/>
                <w:sz w:val="32"/>
                <w:szCs w:val="32"/>
              </w:rPr>
            </w:pPr>
            <w:r w:rsidRPr="00C41195">
              <w:rPr>
                <w:sz w:val="96"/>
                <w:szCs w:val="96"/>
              </w:rPr>
              <w:t xml:space="preserve">      </w:t>
            </w:r>
          </w:p>
        </w:tc>
      </w:tr>
      <w:tr w:rsidR="007347BE" w:rsidRPr="00C41195" w14:paraId="17303118" w14:textId="77777777" w:rsidTr="00F103F6">
        <w:trPr>
          <w:trHeight w:val="3608"/>
        </w:trPr>
        <w:tc>
          <w:tcPr>
            <w:tcW w:w="5508" w:type="dxa"/>
          </w:tcPr>
          <w:p w14:paraId="7D20C566" w14:textId="77777777" w:rsidR="007347BE" w:rsidRPr="00C41195" w:rsidRDefault="007347BE" w:rsidP="00F103F6">
            <w:pPr>
              <w:jc w:val="center"/>
              <w:rPr>
                <w:color w:val="993300"/>
                <w:sz w:val="32"/>
                <w:szCs w:val="32"/>
              </w:rPr>
            </w:pPr>
          </w:p>
          <w:p w14:paraId="6D41DDB4" w14:textId="77777777" w:rsidR="007347BE" w:rsidRPr="00C41195" w:rsidRDefault="007347BE" w:rsidP="00F103F6">
            <w:pPr>
              <w:jc w:val="center"/>
              <w:rPr>
                <w:color w:val="993300"/>
                <w:sz w:val="32"/>
                <w:szCs w:val="32"/>
              </w:rPr>
            </w:pPr>
          </w:p>
          <w:p w14:paraId="12E321C7" w14:textId="77777777" w:rsidR="007347BE" w:rsidRPr="00C41195" w:rsidRDefault="007347BE" w:rsidP="00F103F6">
            <w:pPr>
              <w:jc w:val="center"/>
              <w:rPr>
                <w:sz w:val="32"/>
                <w:szCs w:val="32"/>
              </w:rPr>
            </w:pPr>
            <w:r w:rsidRPr="00C41195">
              <w:rPr>
                <w:color w:val="993300"/>
                <w:sz w:val="32"/>
                <w:szCs w:val="32"/>
              </w:rPr>
              <w:t>HALLWAY</w:t>
            </w:r>
          </w:p>
          <w:p w14:paraId="2E938B9D" w14:textId="77777777" w:rsidR="007347BE" w:rsidRPr="00C41195" w:rsidRDefault="007347BE" w:rsidP="00F103F6"/>
          <w:p w14:paraId="6D5FC1FA" w14:textId="77777777" w:rsidR="007347BE" w:rsidRPr="007347BE" w:rsidRDefault="007347BE" w:rsidP="004344E5">
            <w:pPr>
              <w:ind w:left="144"/>
            </w:pPr>
            <w:r w:rsidRPr="007347BE">
              <w:t>1.   Stay in a single file line.</w:t>
            </w:r>
          </w:p>
          <w:p w14:paraId="0DA179A7" w14:textId="77777777" w:rsidR="007347BE" w:rsidRPr="007347BE" w:rsidRDefault="007347BE" w:rsidP="004344E5">
            <w:pPr>
              <w:ind w:left="144"/>
            </w:pPr>
            <w:r w:rsidRPr="007347BE">
              <w:t>2.   Quietly walk on the right side of hall.</w:t>
            </w:r>
          </w:p>
          <w:p w14:paraId="06C4A974" w14:textId="77777777" w:rsidR="007347BE" w:rsidRPr="007347BE" w:rsidRDefault="007347BE" w:rsidP="004344E5">
            <w:pPr>
              <w:ind w:left="144"/>
            </w:pPr>
            <w:r w:rsidRPr="007347BE">
              <w:t>3.   Keep hands, feet, and objects to self.</w:t>
            </w:r>
          </w:p>
          <w:p w14:paraId="41A579F1" w14:textId="77777777" w:rsidR="007347BE" w:rsidRPr="007347BE" w:rsidRDefault="007347BE" w:rsidP="004344E5">
            <w:pPr>
              <w:ind w:left="144"/>
            </w:pPr>
            <w:r w:rsidRPr="007347BE">
              <w:t>4.   Yield to younger students.</w:t>
            </w:r>
          </w:p>
          <w:p w14:paraId="0443F23D" w14:textId="77777777" w:rsidR="007347BE" w:rsidRPr="007347BE" w:rsidRDefault="007347BE" w:rsidP="004344E5">
            <w:pPr>
              <w:ind w:left="144"/>
            </w:pPr>
            <w:r w:rsidRPr="007347BE">
              <w:t>5.   Follow teacher directions.</w:t>
            </w:r>
          </w:p>
          <w:p w14:paraId="3DB0BFEA" w14:textId="77777777" w:rsidR="007347BE" w:rsidRPr="00C41195" w:rsidRDefault="007347BE" w:rsidP="00F103F6">
            <w:pPr>
              <w:jc w:val="center"/>
              <w:rPr>
                <w:rFonts w:ascii="Arial" w:hAnsi="Arial" w:cs="Arial"/>
                <w:sz w:val="32"/>
                <w:szCs w:val="32"/>
              </w:rPr>
            </w:pPr>
          </w:p>
        </w:tc>
        <w:tc>
          <w:tcPr>
            <w:tcW w:w="5508" w:type="dxa"/>
          </w:tcPr>
          <w:p w14:paraId="40BF3EDD" w14:textId="77777777" w:rsidR="007347BE" w:rsidRPr="00C41195" w:rsidRDefault="007347BE" w:rsidP="00F103F6">
            <w:pPr>
              <w:jc w:val="center"/>
              <w:rPr>
                <w:color w:val="993300"/>
                <w:sz w:val="32"/>
                <w:szCs w:val="32"/>
              </w:rPr>
            </w:pPr>
          </w:p>
          <w:p w14:paraId="03DB695F" w14:textId="77777777" w:rsidR="007347BE" w:rsidRPr="00C41195" w:rsidRDefault="007347BE" w:rsidP="00F103F6">
            <w:pPr>
              <w:jc w:val="center"/>
              <w:rPr>
                <w:color w:val="993300"/>
                <w:sz w:val="32"/>
                <w:szCs w:val="32"/>
              </w:rPr>
            </w:pPr>
          </w:p>
          <w:p w14:paraId="13662720" w14:textId="77777777" w:rsidR="007347BE" w:rsidRPr="00C41195" w:rsidRDefault="007347BE" w:rsidP="00F103F6">
            <w:pPr>
              <w:jc w:val="center"/>
              <w:rPr>
                <w:sz w:val="32"/>
                <w:szCs w:val="32"/>
              </w:rPr>
            </w:pPr>
            <w:r w:rsidRPr="00C41195">
              <w:rPr>
                <w:color w:val="993300"/>
                <w:sz w:val="32"/>
                <w:szCs w:val="32"/>
              </w:rPr>
              <w:t>RECESS</w:t>
            </w:r>
          </w:p>
          <w:p w14:paraId="50F7A049" w14:textId="77777777" w:rsidR="007347BE" w:rsidRPr="00C41195" w:rsidRDefault="007347BE" w:rsidP="00F103F6"/>
          <w:p w14:paraId="46CCEA0F" w14:textId="77777777" w:rsidR="007347BE" w:rsidRPr="007347BE" w:rsidRDefault="007347BE" w:rsidP="004344E5">
            <w:r w:rsidRPr="007347BE">
              <w:t>1.   Be kind to others</w:t>
            </w:r>
          </w:p>
          <w:p w14:paraId="3E3C1D9D" w14:textId="77777777" w:rsidR="007347BE" w:rsidRPr="007347BE" w:rsidRDefault="007347BE" w:rsidP="004344E5">
            <w:r w:rsidRPr="007347BE">
              <w:t>2.   Use equipment properly.</w:t>
            </w:r>
          </w:p>
          <w:p w14:paraId="2348D38C" w14:textId="77777777" w:rsidR="007347BE" w:rsidRPr="007347BE" w:rsidRDefault="007347BE" w:rsidP="004344E5">
            <w:r w:rsidRPr="007347BE">
              <w:t>3.   Play safely in approved areas.</w:t>
            </w:r>
          </w:p>
          <w:p w14:paraId="3BE86E96" w14:textId="77777777" w:rsidR="007347BE" w:rsidRPr="007347BE" w:rsidRDefault="007347BE" w:rsidP="004344E5">
            <w:r w:rsidRPr="007347BE">
              <w:t>4.   Stay outside until called in.</w:t>
            </w:r>
          </w:p>
          <w:p w14:paraId="5EE74A54" w14:textId="77777777" w:rsidR="007347BE" w:rsidRPr="007347BE" w:rsidRDefault="007347BE" w:rsidP="004344E5">
            <w:r w:rsidRPr="007347BE">
              <w:t>5.   Return equipment when finished.</w:t>
            </w:r>
          </w:p>
          <w:p w14:paraId="6A1B708C" w14:textId="77777777" w:rsidR="007347BE" w:rsidRPr="007347BE" w:rsidRDefault="007347BE" w:rsidP="007347BE">
            <w:pPr>
              <w:ind w:left="-576"/>
            </w:pPr>
          </w:p>
          <w:p w14:paraId="39B9AA9D" w14:textId="77777777" w:rsidR="007347BE" w:rsidRPr="00C41195" w:rsidRDefault="007347BE" w:rsidP="00F103F6"/>
          <w:p w14:paraId="22D31743" w14:textId="77777777" w:rsidR="007347BE" w:rsidRPr="00C41195" w:rsidRDefault="007347BE" w:rsidP="00F103F6">
            <w:pPr>
              <w:jc w:val="center"/>
              <w:rPr>
                <w:rFonts w:ascii="Arial" w:hAnsi="Arial" w:cs="Arial"/>
                <w:sz w:val="32"/>
                <w:szCs w:val="32"/>
              </w:rPr>
            </w:pPr>
          </w:p>
        </w:tc>
      </w:tr>
      <w:tr w:rsidR="007347BE" w:rsidRPr="00C41195" w14:paraId="2777EA3C" w14:textId="77777777" w:rsidTr="00F103F6">
        <w:trPr>
          <w:trHeight w:val="3680"/>
        </w:trPr>
        <w:tc>
          <w:tcPr>
            <w:tcW w:w="5508" w:type="dxa"/>
          </w:tcPr>
          <w:p w14:paraId="2ED831B3" w14:textId="77777777" w:rsidR="007347BE" w:rsidRPr="00C41195" w:rsidRDefault="007347BE" w:rsidP="00F103F6">
            <w:pPr>
              <w:jc w:val="center"/>
              <w:rPr>
                <w:color w:val="993300"/>
                <w:sz w:val="32"/>
                <w:szCs w:val="32"/>
              </w:rPr>
            </w:pPr>
          </w:p>
          <w:p w14:paraId="36F75A8C" w14:textId="77777777" w:rsidR="007347BE" w:rsidRPr="00C41195" w:rsidRDefault="007347BE" w:rsidP="00F103F6">
            <w:pPr>
              <w:jc w:val="center"/>
              <w:rPr>
                <w:color w:val="993300"/>
                <w:sz w:val="32"/>
                <w:szCs w:val="32"/>
              </w:rPr>
            </w:pPr>
          </w:p>
          <w:p w14:paraId="4A598161" w14:textId="77777777" w:rsidR="007347BE" w:rsidRPr="00C41195" w:rsidRDefault="007347BE" w:rsidP="00F103F6">
            <w:pPr>
              <w:jc w:val="center"/>
              <w:rPr>
                <w:sz w:val="32"/>
                <w:szCs w:val="32"/>
              </w:rPr>
            </w:pPr>
            <w:r w:rsidRPr="00C41195">
              <w:rPr>
                <w:color w:val="993300"/>
                <w:sz w:val="32"/>
                <w:szCs w:val="32"/>
              </w:rPr>
              <w:t>DRINKING FOUNTAIN</w:t>
            </w:r>
          </w:p>
          <w:p w14:paraId="66C53BE1" w14:textId="77777777" w:rsidR="007347BE" w:rsidRPr="00C41195" w:rsidRDefault="007347BE" w:rsidP="00F103F6"/>
          <w:p w14:paraId="3797182E" w14:textId="77777777" w:rsidR="007347BE" w:rsidRPr="007347BE" w:rsidRDefault="007347BE" w:rsidP="004344E5">
            <w:pPr>
              <w:ind w:left="144"/>
            </w:pPr>
            <w:r w:rsidRPr="007347BE">
              <w:t>1.   Quietly wait in line for your turn.</w:t>
            </w:r>
          </w:p>
          <w:p w14:paraId="3A8776B3" w14:textId="77777777" w:rsidR="007347BE" w:rsidRPr="007347BE" w:rsidRDefault="007347BE" w:rsidP="004344E5">
            <w:pPr>
              <w:ind w:left="144"/>
            </w:pPr>
            <w:r w:rsidRPr="007347BE">
              <w:t>2.   Take short drinks (count to 5).</w:t>
            </w:r>
          </w:p>
          <w:p w14:paraId="79E190A2" w14:textId="77777777" w:rsidR="007347BE" w:rsidRPr="007347BE" w:rsidRDefault="007347BE" w:rsidP="004344E5">
            <w:pPr>
              <w:ind w:left="144"/>
            </w:pPr>
            <w:r w:rsidRPr="007347BE">
              <w:t>3.   Keep water in the drinking fountain.</w:t>
            </w:r>
          </w:p>
          <w:p w14:paraId="5D768E5C" w14:textId="77777777" w:rsidR="007347BE" w:rsidRPr="007347BE" w:rsidRDefault="007347BE" w:rsidP="004344E5">
            <w:pPr>
              <w:ind w:left="144"/>
            </w:pPr>
            <w:r w:rsidRPr="007347BE">
              <w:t>4.   Keep all objects out of the fountain.</w:t>
            </w:r>
          </w:p>
          <w:p w14:paraId="284054D6" w14:textId="77777777" w:rsidR="007347BE" w:rsidRPr="007347BE" w:rsidRDefault="007347BE" w:rsidP="004344E5">
            <w:pPr>
              <w:ind w:left="144"/>
            </w:pPr>
            <w:r w:rsidRPr="007347BE">
              <w:t>5.   Immediately return to class.</w:t>
            </w:r>
          </w:p>
          <w:p w14:paraId="4703616B" w14:textId="77777777" w:rsidR="007347BE" w:rsidRPr="00C41195" w:rsidRDefault="007347BE" w:rsidP="00F103F6">
            <w:pPr>
              <w:jc w:val="center"/>
              <w:rPr>
                <w:rFonts w:ascii="Arial" w:hAnsi="Arial" w:cs="Arial"/>
                <w:sz w:val="32"/>
                <w:szCs w:val="32"/>
              </w:rPr>
            </w:pPr>
          </w:p>
        </w:tc>
        <w:tc>
          <w:tcPr>
            <w:tcW w:w="5508" w:type="dxa"/>
          </w:tcPr>
          <w:p w14:paraId="67BD313E" w14:textId="77777777" w:rsidR="007347BE" w:rsidRPr="00C41195" w:rsidRDefault="007347BE" w:rsidP="00F103F6">
            <w:pPr>
              <w:jc w:val="center"/>
              <w:rPr>
                <w:color w:val="993300"/>
                <w:sz w:val="32"/>
                <w:szCs w:val="32"/>
              </w:rPr>
            </w:pPr>
          </w:p>
          <w:p w14:paraId="6016FC86" w14:textId="77777777" w:rsidR="007347BE" w:rsidRPr="00C41195" w:rsidRDefault="007347BE" w:rsidP="00F103F6">
            <w:pPr>
              <w:jc w:val="center"/>
              <w:rPr>
                <w:sz w:val="32"/>
                <w:szCs w:val="32"/>
              </w:rPr>
            </w:pPr>
            <w:r w:rsidRPr="00C41195">
              <w:rPr>
                <w:color w:val="993300"/>
                <w:sz w:val="32"/>
                <w:szCs w:val="32"/>
              </w:rPr>
              <w:t>LUNCHROOM</w:t>
            </w:r>
          </w:p>
          <w:p w14:paraId="6CE29B2F" w14:textId="77777777" w:rsidR="007347BE" w:rsidRPr="00C41195" w:rsidRDefault="007347BE" w:rsidP="00F103F6"/>
          <w:p w14:paraId="4C68599A" w14:textId="77777777" w:rsidR="007347BE" w:rsidRPr="007347BE" w:rsidRDefault="007347BE" w:rsidP="004344E5">
            <w:pPr>
              <w:ind w:left="144"/>
            </w:pPr>
            <w:r w:rsidRPr="007347BE">
              <w:t>1.</w:t>
            </w:r>
            <w:r w:rsidRPr="00C41195">
              <w:rPr>
                <w:sz w:val="28"/>
                <w:szCs w:val="28"/>
              </w:rPr>
              <w:t xml:space="preserve">   </w:t>
            </w:r>
            <w:r w:rsidRPr="007347BE">
              <w:t>Quietly walk in.</w:t>
            </w:r>
          </w:p>
          <w:p w14:paraId="5A4248C7" w14:textId="77777777" w:rsidR="007347BE" w:rsidRPr="007347BE" w:rsidRDefault="007347BE" w:rsidP="004344E5">
            <w:pPr>
              <w:ind w:left="144"/>
            </w:pPr>
            <w:r w:rsidRPr="007347BE">
              <w:t>2.   Stay in lunch line order.</w:t>
            </w:r>
          </w:p>
          <w:p w14:paraId="3BEEE059" w14:textId="77777777" w:rsidR="007347BE" w:rsidRPr="007347BE" w:rsidRDefault="007347BE" w:rsidP="004344E5">
            <w:pPr>
              <w:ind w:left="144"/>
            </w:pPr>
            <w:r w:rsidRPr="007347BE">
              <w:t>3.   Be polite.</w:t>
            </w:r>
          </w:p>
          <w:p w14:paraId="562178F1" w14:textId="77777777" w:rsidR="007347BE" w:rsidRPr="007347BE" w:rsidRDefault="007347BE" w:rsidP="004344E5">
            <w:pPr>
              <w:ind w:left="144"/>
            </w:pPr>
            <w:r w:rsidRPr="007347BE">
              <w:t>4.   Use inside voices.</w:t>
            </w:r>
          </w:p>
          <w:p w14:paraId="5D29A1BF" w14:textId="77777777" w:rsidR="007347BE" w:rsidRPr="007347BE" w:rsidRDefault="007347BE" w:rsidP="004344E5">
            <w:pPr>
              <w:ind w:left="144"/>
            </w:pPr>
            <w:r w:rsidRPr="007347BE">
              <w:t>5.   Sit in assigned area until excused.</w:t>
            </w:r>
          </w:p>
          <w:p w14:paraId="212F0151" w14:textId="77777777" w:rsidR="007347BE" w:rsidRPr="007347BE" w:rsidRDefault="007347BE" w:rsidP="004344E5">
            <w:pPr>
              <w:ind w:left="144"/>
            </w:pPr>
            <w:r w:rsidRPr="007347BE">
              <w:t xml:space="preserve">6. </w:t>
            </w:r>
            <w:r w:rsidR="003D28B6">
              <w:rPr>
                <w:color w:val="C0504D" w:themeColor="accent2"/>
              </w:rPr>
              <w:t xml:space="preserve">  </w:t>
            </w:r>
            <w:r w:rsidRPr="007347BE">
              <w:t>Throw away all garbage when</w:t>
            </w:r>
            <w:r>
              <w:t xml:space="preserve"> e</w:t>
            </w:r>
            <w:r w:rsidRPr="007347BE">
              <w:t>xcused.</w:t>
            </w:r>
          </w:p>
          <w:p w14:paraId="23524D9B" w14:textId="77777777" w:rsidR="007347BE" w:rsidRPr="00C41195" w:rsidRDefault="007347BE" w:rsidP="00F103F6">
            <w:pPr>
              <w:jc w:val="center"/>
              <w:rPr>
                <w:rFonts w:ascii="Arial" w:hAnsi="Arial" w:cs="Arial"/>
                <w:sz w:val="32"/>
                <w:szCs w:val="32"/>
              </w:rPr>
            </w:pPr>
          </w:p>
        </w:tc>
      </w:tr>
    </w:tbl>
    <w:p w14:paraId="45F92CA9" w14:textId="07DCB10C" w:rsidR="0029424F" w:rsidRDefault="00B73A26" w:rsidP="00E04C4B">
      <w:pPr>
        <w:jc w:val="center"/>
        <w:rPr>
          <w:rFonts w:ascii="Arial Black" w:hAnsi="Arial Black" w:cs="Arial"/>
          <w:b/>
          <w:sz w:val="36"/>
          <w:szCs w:val="36"/>
        </w:rPr>
      </w:pPr>
      <w:r w:rsidRPr="0017754A">
        <w:br w:type="page"/>
      </w:r>
      <w:bookmarkStart w:id="33" w:name="Behaviorplan"/>
      <w:bookmarkStart w:id="34" w:name="DisicplinePlan"/>
      <w:bookmarkEnd w:id="33"/>
      <w:r w:rsidR="00E832B9">
        <w:rPr>
          <w:rFonts w:ascii="Arial Black" w:hAnsi="Arial Black" w:cs="Arial"/>
          <w:b/>
          <w:sz w:val="36"/>
          <w:szCs w:val="36"/>
        </w:rPr>
        <w:lastRenderedPageBreak/>
        <w:t>Bountiful</w:t>
      </w:r>
      <w:r w:rsidR="0029424F" w:rsidRPr="00834209">
        <w:rPr>
          <w:rFonts w:ascii="Arial Black" w:hAnsi="Arial Black" w:cs="Arial"/>
          <w:b/>
          <w:sz w:val="36"/>
          <w:szCs w:val="36"/>
        </w:rPr>
        <w:t xml:space="preserve"> Elementary</w:t>
      </w:r>
    </w:p>
    <w:p w14:paraId="03332EDB" w14:textId="77777777" w:rsidR="0029424F" w:rsidRPr="00834209" w:rsidRDefault="0029424F" w:rsidP="00F103F6">
      <w:pPr>
        <w:jc w:val="center"/>
        <w:rPr>
          <w:rFonts w:ascii="Arial Black" w:hAnsi="Arial Black" w:cs="Arial"/>
          <w:b/>
          <w:sz w:val="36"/>
          <w:szCs w:val="36"/>
        </w:rPr>
      </w:pPr>
      <w:r w:rsidRPr="00834209">
        <w:rPr>
          <w:rFonts w:ascii="Arial Black" w:hAnsi="Arial Black" w:cs="Arial"/>
          <w:b/>
          <w:sz w:val="36"/>
          <w:szCs w:val="36"/>
        </w:rPr>
        <w:t>School-wide Behavior Management Plan</w:t>
      </w:r>
    </w:p>
    <w:bookmarkEnd w:id="34"/>
    <w:p w14:paraId="5D994AC5" w14:textId="77777777" w:rsidR="0029424F" w:rsidRPr="00834209" w:rsidRDefault="00214D5D" w:rsidP="00F103F6">
      <w:pPr>
        <w:jc w:val="center"/>
        <w:rPr>
          <w:sz w:val="36"/>
          <w:szCs w:val="36"/>
        </w:rPr>
      </w:pPr>
      <w:r>
        <w:rPr>
          <w:noProof/>
          <w:sz w:val="36"/>
          <w:szCs w:val="36"/>
        </w:rPr>
        <mc:AlternateContent>
          <mc:Choice Requires="wps">
            <w:drawing>
              <wp:anchor distT="0" distB="0" distL="114300" distR="114300" simplePos="0" relativeHeight="251669504" behindDoc="0" locked="0" layoutInCell="1" allowOverlap="1" wp14:anchorId="5E308EF2" wp14:editId="07E8B8C7">
                <wp:simplePos x="0" y="0"/>
                <wp:positionH relativeFrom="column">
                  <wp:posOffset>4057650</wp:posOffset>
                </wp:positionH>
                <wp:positionV relativeFrom="paragraph">
                  <wp:posOffset>203835</wp:posOffset>
                </wp:positionV>
                <wp:extent cx="1995170" cy="2908935"/>
                <wp:effectExtent l="19050" t="19685" r="33655" b="5270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2908935"/>
                        </a:xfrm>
                        <a:prstGeom prst="downArrowCallout">
                          <a:avLst>
                            <a:gd name="adj1" fmla="val 25000"/>
                            <a:gd name="adj2" fmla="val 25000"/>
                            <a:gd name="adj3" fmla="val 24300"/>
                            <a:gd name="adj4" fmla="val 81708"/>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3B2C7A11" w14:textId="77777777" w:rsidR="004C11E5" w:rsidRPr="00756233" w:rsidRDefault="004C11E5" w:rsidP="00F103F6">
                            <w:pPr>
                              <w:jc w:val="center"/>
                              <w:rPr>
                                <w:rFonts w:ascii="Arial Narrow" w:hAnsi="Arial Narrow" w:cs="Arial"/>
                                <w:b/>
                              </w:rPr>
                            </w:pPr>
                            <w:r>
                              <w:rPr>
                                <w:rFonts w:ascii="Arial Narrow" w:hAnsi="Arial Narrow" w:cs="Arial"/>
                                <w:b/>
                              </w:rPr>
                              <w:t>Examples</w:t>
                            </w:r>
                          </w:p>
                          <w:p w14:paraId="3453A416" w14:textId="77777777" w:rsidR="004C11E5" w:rsidRDefault="004C11E5" w:rsidP="00F103F6">
                            <w:pPr>
                              <w:rPr>
                                <w:rFonts w:ascii="Arial Narrow" w:hAnsi="Arial Narrow" w:cs="Arial"/>
                              </w:rPr>
                            </w:pPr>
                            <w:r>
                              <w:rPr>
                                <w:rFonts w:ascii="Arial Narrow" w:hAnsi="Arial Narrow" w:cs="Arial"/>
                              </w:rPr>
                              <w:t>Racial Slurs</w:t>
                            </w:r>
                          </w:p>
                          <w:p w14:paraId="07CAA588" w14:textId="77777777" w:rsidR="004C11E5" w:rsidRDefault="004C11E5" w:rsidP="00F103F6">
                            <w:pPr>
                              <w:rPr>
                                <w:rFonts w:ascii="Arial Narrow" w:hAnsi="Arial Narrow" w:cs="Arial"/>
                              </w:rPr>
                            </w:pPr>
                            <w:r>
                              <w:rPr>
                                <w:rFonts w:ascii="Arial Narrow" w:hAnsi="Arial Narrow" w:cs="Arial"/>
                              </w:rPr>
                              <w:t>Bullying/Harassment</w:t>
                            </w:r>
                          </w:p>
                          <w:p w14:paraId="043CF51A" w14:textId="77777777" w:rsidR="004C11E5" w:rsidRDefault="004C11E5" w:rsidP="00F103F6">
                            <w:pPr>
                              <w:rPr>
                                <w:rFonts w:ascii="Arial Narrow" w:hAnsi="Arial Narrow" w:cs="Arial"/>
                              </w:rPr>
                            </w:pPr>
                            <w:r>
                              <w:rPr>
                                <w:rFonts w:ascii="Arial Narrow" w:hAnsi="Arial Narrow" w:cs="Arial"/>
                              </w:rPr>
                              <w:t>Fighting/physical assault</w:t>
                            </w:r>
                          </w:p>
                          <w:p w14:paraId="31939DBE" w14:textId="77777777" w:rsidR="004C11E5" w:rsidRDefault="004C11E5" w:rsidP="00F103F6">
                            <w:pPr>
                              <w:rPr>
                                <w:rFonts w:ascii="Arial Narrow" w:hAnsi="Arial Narrow" w:cs="Arial"/>
                              </w:rPr>
                            </w:pPr>
                            <w:r>
                              <w:rPr>
                                <w:rFonts w:ascii="Arial Narrow" w:hAnsi="Arial Narrow" w:cs="Arial"/>
                              </w:rPr>
                              <w:t>Gang activity</w:t>
                            </w:r>
                          </w:p>
                          <w:p w14:paraId="07175DD0" w14:textId="77777777" w:rsidR="004C11E5" w:rsidRDefault="004C11E5" w:rsidP="00F103F6">
                            <w:pPr>
                              <w:rPr>
                                <w:rFonts w:ascii="Arial Narrow" w:hAnsi="Arial Narrow" w:cs="Arial"/>
                              </w:rPr>
                            </w:pPr>
                            <w:r>
                              <w:rPr>
                                <w:rFonts w:ascii="Arial Narrow" w:hAnsi="Arial Narrow" w:cs="Arial"/>
                              </w:rPr>
                              <w:t>Hazing</w:t>
                            </w:r>
                          </w:p>
                          <w:p w14:paraId="2676BB99" w14:textId="77777777" w:rsidR="004C11E5" w:rsidRDefault="004C11E5" w:rsidP="00F103F6">
                            <w:pPr>
                              <w:rPr>
                                <w:rFonts w:ascii="Arial Narrow" w:hAnsi="Arial Narrow" w:cs="Arial"/>
                              </w:rPr>
                            </w:pPr>
                            <w:r>
                              <w:rPr>
                                <w:rFonts w:ascii="Arial Narrow" w:hAnsi="Arial Narrow" w:cs="Arial"/>
                              </w:rPr>
                              <w:t xml:space="preserve">Pornography </w:t>
                            </w:r>
                          </w:p>
                          <w:p w14:paraId="3407978D" w14:textId="77777777" w:rsidR="004C11E5" w:rsidRDefault="004C11E5" w:rsidP="00F103F6">
                            <w:pPr>
                              <w:rPr>
                                <w:rFonts w:ascii="Arial Narrow" w:hAnsi="Arial Narrow" w:cs="Arial"/>
                              </w:rPr>
                            </w:pPr>
                            <w:r>
                              <w:rPr>
                                <w:rFonts w:ascii="Arial Narrow" w:hAnsi="Arial Narrow" w:cs="Arial"/>
                              </w:rPr>
                              <w:t>Illegal substances</w:t>
                            </w:r>
                          </w:p>
                          <w:p w14:paraId="224DD431" w14:textId="77777777" w:rsidR="004C11E5" w:rsidRDefault="004C11E5" w:rsidP="00F103F6">
                            <w:pPr>
                              <w:rPr>
                                <w:rFonts w:ascii="Arial Narrow" w:hAnsi="Arial Narrow" w:cs="Arial"/>
                              </w:rPr>
                            </w:pPr>
                            <w:r>
                              <w:rPr>
                                <w:rFonts w:ascii="Arial Narrow" w:hAnsi="Arial Narrow" w:cs="Arial"/>
                              </w:rPr>
                              <w:t>Sexual harassment/assault</w:t>
                            </w:r>
                          </w:p>
                          <w:p w14:paraId="1ED218B8" w14:textId="77777777" w:rsidR="004C11E5" w:rsidRDefault="004C11E5" w:rsidP="00F103F6">
                            <w:pPr>
                              <w:rPr>
                                <w:rFonts w:ascii="Arial Narrow" w:hAnsi="Arial Narrow" w:cs="Arial"/>
                              </w:rPr>
                            </w:pPr>
                            <w:r>
                              <w:rPr>
                                <w:rFonts w:ascii="Arial Narrow" w:hAnsi="Arial Narrow" w:cs="Arial"/>
                              </w:rPr>
                              <w:t>Truancy or chronic absence</w:t>
                            </w:r>
                          </w:p>
                          <w:p w14:paraId="7D0B182B" w14:textId="77777777" w:rsidR="004C11E5" w:rsidRDefault="004C11E5" w:rsidP="00F103F6">
                            <w:pPr>
                              <w:rPr>
                                <w:rFonts w:ascii="Arial Narrow" w:hAnsi="Arial Narrow" w:cs="Arial"/>
                              </w:rPr>
                            </w:pPr>
                            <w:r>
                              <w:rPr>
                                <w:rFonts w:ascii="Arial Narrow" w:hAnsi="Arial Narrow" w:cs="Arial"/>
                              </w:rPr>
                              <w:t>Vandalism</w:t>
                            </w:r>
                          </w:p>
                          <w:p w14:paraId="2DAB14D8" w14:textId="77777777" w:rsidR="004C11E5" w:rsidRDefault="004C11E5" w:rsidP="00F103F6">
                            <w:pPr>
                              <w:rPr>
                                <w:rFonts w:ascii="Arial Narrow" w:hAnsi="Arial Narrow" w:cs="Arial"/>
                              </w:rPr>
                            </w:pPr>
                            <w:r>
                              <w:rPr>
                                <w:rFonts w:ascii="Arial Narrow" w:hAnsi="Arial Narrow" w:cs="Arial"/>
                              </w:rPr>
                              <w:t>Weapons</w:t>
                            </w:r>
                          </w:p>
                          <w:p w14:paraId="174B799D" w14:textId="77777777" w:rsidR="004C11E5" w:rsidRPr="00117C45" w:rsidRDefault="004C11E5" w:rsidP="00F103F6">
                            <w:pPr>
                              <w:rPr>
                                <w:b/>
                              </w:rPr>
                            </w:pPr>
                            <w:r w:rsidRPr="00117C45">
                              <w:rPr>
                                <w:rFonts w:ascii="Arial Narrow" w:hAnsi="Arial Narrow" w:cs="Arial"/>
                                <w:b/>
                              </w:rPr>
                              <w:t>Habitual level 2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308EF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1" o:spid="_x0000_s1027" type="#_x0000_t80" style="position:absolute;left:0;text-align:left;margin-left:319.5pt;margin-top:16.05pt;width:157.1pt;height:22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" adj="17649" fillcolor="#d8d8d8" strokecolor="#f2f2f2" strokeweight="3pt">
                <v:shadow on="t" color="#243f60" opacity=".5" offset="1pt"/>
                <v:textbox>
                  <w:txbxContent>
                    <w:p w14:paraId="3B2C7A11" w14:textId="77777777" w:rsidR="004C11E5" w:rsidRPr="00756233" w:rsidRDefault="004C11E5" w:rsidP="00F103F6">
                      <w:pPr>
                        <w:jc w:val="center"/>
                        <w:rPr>
                          <w:rFonts w:ascii="Arial Narrow" w:hAnsi="Arial Narrow" w:cs="Arial"/>
                          <w:b/>
                        </w:rPr>
                      </w:pPr>
                      <w:r>
                        <w:rPr>
                          <w:rFonts w:ascii="Arial Narrow" w:hAnsi="Arial Narrow" w:cs="Arial"/>
                          <w:b/>
                        </w:rPr>
                        <w:t>Examples</w:t>
                      </w:r>
                    </w:p>
                    <w:p w14:paraId="3453A416" w14:textId="77777777" w:rsidR="004C11E5" w:rsidRDefault="004C11E5" w:rsidP="00F103F6">
                      <w:pPr>
                        <w:rPr>
                          <w:rFonts w:ascii="Arial Narrow" w:hAnsi="Arial Narrow" w:cs="Arial"/>
                        </w:rPr>
                      </w:pPr>
                      <w:r>
                        <w:rPr>
                          <w:rFonts w:ascii="Arial Narrow" w:hAnsi="Arial Narrow" w:cs="Arial"/>
                        </w:rPr>
                        <w:t>Racial Slurs</w:t>
                      </w:r>
                    </w:p>
                    <w:p w14:paraId="07CAA588" w14:textId="77777777" w:rsidR="004C11E5" w:rsidRDefault="004C11E5" w:rsidP="00F103F6">
                      <w:pPr>
                        <w:rPr>
                          <w:rFonts w:ascii="Arial Narrow" w:hAnsi="Arial Narrow" w:cs="Arial"/>
                        </w:rPr>
                      </w:pPr>
                      <w:r>
                        <w:rPr>
                          <w:rFonts w:ascii="Arial Narrow" w:hAnsi="Arial Narrow" w:cs="Arial"/>
                        </w:rPr>
                        <w:t>Bullying/Harassment</w:t>
                      </w:r>
                    </w:p>
                    <w:p w14:paraId="043CF51A" w14:textId="77777777" w:rsidR="004C11E5" w:rsidRDefault="004C11E5" w:rsidP="00F103F6">
                      <w:pPr>
                        <w:rPr>
                          <w:rFonts w:ascii="Arial Narrow" w:hAnsi="Arial Narrow" w:cs="Arial"/>
                        </w:rPr>
                      </w:pPr>
                      <w:r>
                        <w:rPr>
                          <w:rFonts w:ascii="Arial Narrow" w:hAnsi="Arial Narrow" w:cs="Arial"/>
                        </w:rPr>
                        <w:t>Fighting/physical assault</w:t>
                      </w:r>
                    </w:p>
                    <w:p w14:paraId="31939DBE" w14:textId="77777777" w:rsidR="004C11E5" w:rsidRDefault="004C11E5" w:rsidP="00F103F6">
                      <w:pPr>
                        <w:rPr>
                          <w:rFonts w:ascii="Arial Narrow" w:hAnsi="Arial Narrow" w:cs="Arial"/>
                        </w:rPr>
                      </w:pPr>
                      <w:r>
                        <w:rPr>
                          <w:rFonts w:ascii="Arial Narrow" w:hAnsi="Arial Narrow" w:cs="Arial"/>
                        </w:rPr>
                        <w:t>Gang activity</w:t>
                      </w:r>
                    </w:p>
                    <w:p w14:paraId="07175DD0" w14:textId="77777777" w:rsidR="004C11E5" w:rsidRDefault="004C11E5" w:rsidP="00F103F6">
                      <w:pPr>
                        <w:rPr>
                          <w:rFonts w:ascii="Arial Narrow" w:hAnsi="Arial Narrow" w:cs="Arial"/>
                        </w:rPr>
                      </w:pPr>
                      <w:r>
                        <w:rPr>
                          <w:rFonts w:ascii="Arial Narrow" w:hAnsi="Arial Narrow" w:cs="Arial"/>
                        </w:rPr>
                        <w:t>Hazing</w:t>
                      </w:r>
                    </w:p>
                    <w:p w14:paraId="2676BB99" w14:textId="77777777" w:rsidR="004C11E5" w:rsidRDefault="004C11E5" w:rsidP="00F103F6">
                      <w:pPr>
                        <w:rPr>
                          <w:rFonts w:ascii="Arial Narrow" w:hAnsi="Arial Narrow" w:cs="Arial"/>
                        </w:rPr>
                      </w:pPr>
                      <w:r>
                        <w:rPr>
                          <w:rFonts w:ascii="Arial Narrow" w:hAnsi="Arial Narrow" w:cs="Arial"/>
                        </w:rPr>
                        <w:t xml:space="preserve">Pornography </w:t>
                      </w:r>
                    </w:p>
                    <w:p w14:paraId="3407978D" w14:textId="77777777" w:rsidR="004C11E5" w:rsidRDefault="004C11E5" w:rsidP="00F103F6">
                      <w:pPr>
                        <w:rPr>
                          <w:rFonts w:ascii="Arial Narrow" w:hAnsi="Arial Narrow" w:cs="Arial"/>
                        </w:rPr>
                      </w:pPr>
                      <w:r>
                        <w:rPr>
                          <w:rFonts w:ascii="Arial Narrow" w:hAnsi="Arial Narrow" w:cs="Arial"/>
                        </w:rPr>
                        <w:t>Illegal substances</w:t>
                      </w:r>
                    </w:p>
                    <w:p w14:paraId="224DD431" w14:textId="77777777" w:rsidR="004C11E5" w:rsidRDefault="004C11E5" w:rsidP="00F103F6">
                      <w:pPr>
                        <w:rPr>
                          <w:rFonts w:ascii="Arial Narrow" w:hAnsi="Arial Narrow" w:cs="Arial"/>
                        </w:rPr>
                      </w:pPr>
                      <w:r>
                        <w:rPr>
                          <w:rFonts w:ascii="Arial Narrow" w:hAnsi="Arial Narrow" w:cs="Arial"/>
                        </w:rPr>
                        <w:t>Sexual harassment/assault</w:t>
                      </w:r>
                    </w:p>
                    <w:p w14:paraId="1ED218B8" w14:textId="77777777" w:rsidR="004C11E5" w:rsidRDefault="004C11E5" w:rsidP="00F103F6">
                      <w:pPr>
                        <w:rPr>
                          <w:rFonts w:ascii="Arial Narrow" w:hAnsi="Arial Narrow" w:cs="Arial"/>
                        </w:rPr>
                      </w:pPr>
                      <w:r>
                        <w:rPr>
                          <w:rFonts w:ascii="Arial Narrow" w:hAnsi="Arial Narrow" w:cs="Arial"/>
                        </w:rPr>
                        <w:t>Truancy or chronic absence</w:t>
                      </w:r>
                    </w:p>
                    <w:p w14:paraId="7D0B182B" w14:textId="77777777" w:rsidR="004C11E5" w:rsidRDefault="004C11E5" w:rsidP="00F103F6">
                      <w:pPr>
                        <w:rPr>
                          <w:rFonts w:ascii="Arial Narrow" w:hAnsi="Arial Narrow" w:cs="Arial"/>
                        </w:rPr>
                      </w:pPr>
                      <w:r>
                        <w:rPr>
                          <w:rFonts w:ascii="Arial Narrow" w:hAnsi="Arial Narrow" w:cs="Arial"/>
                        </w:rPr>
                        <w:t>Vandalism</w:t>
                      </w:r>
                    </w:p>
                    <w:p w14:paraId="2DAB14D8" w14:textId="77777777" w:rsidR="004C11E5" w:rsidRDefault="004C11E5" w:rsidP="00F103F6">
                      <w:pPr>
                        <w:rPr>
                          <w:rFonts w:ascii="Arial Narrow" w:hAnsi="Arial Narrow" w:cs="Arial"/>
                        </w:rPr>
                      </w:pPr>
                      <w:r>
                        <w:rPr>
                          <w:rFonts w:ascii="Arial Narrow" w:hAnsi="Arial Narrow" w:cs="Arial"/>
                        </w:rPr>
                        <w:t>Weapons</w:t>
                      </w:r>
                    </w:p>
                    <w:p w14:paraId="174B799D" w14:textId="77777777" w:rsidR="004C11E5" w:rsidRPr="00117C45" w:rsidRDefault="004C11E5" w:rsidP="00F103F6">
                      <w:pPr>
                        <w:rPr>
                          <w:b/>
                        </w:rPr>
                      </w:pPr>
                      <w:r w:rsidRPr="00117C45">
                        <w:rPr>
                          <w:rFonts w:ascii="Arial Narrow" w:hAnsi="Arial Narrow" w:cs="Arial"/>
                          <w:b/>
                        </w:rPr>
                        <w:t>Habitual level 2 behavior</w:t>
                      </w:r>
                    </w:p>
                  </w:txbxContent>
                </v:textbox>
              </v:shape>
            </w:pict>
          </mc:Fallback>
        </mc:AlternateContent>
      </w:r>
      <w:r>
        <w:rPr>
          <w:noProof/>
          <w:sz w:val="36"/>
          <w:szCs w:val="36"/>
        </w:rPr>
        <mc:AlternateContent>
          <mc:Choice Requires="wps">
            <w:drawing>
              <wp:anchor distT="0" distB="0" distL="114300" distR="114300" simplePos="0" relativeHeight="251668480" behindDoc="0" locked="0" layoutInCell="1" allowOverlap="1" wp14:anchorId="06055C20" wp14:editId="16ABE316">
                <wp:simplePos x="0" y="0"/>
                <wp:positionH relativeFrom="column">
                  <wp:posOffset>1762125</wp:posOffset>
                </wp:positionH>
                <wp:positionV relativeFrom="paragraph">
                  <wp:posOffset>203835</wp:posOffset>
                </wp:positionV>
                <wp:extent cx="1958975" cy="2828925"/>
                <wp:effectExtent l="19050" t="19685" r="31750" b="7556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975" cy="2828925"/>
                        </a:xfrm>
                        <a:prstGeom prst="downArrowCallout">
                          <a:avLst>
                            <a:gd name="adj1" fmla="val 27389"/>
                            <a:gd name="adj2" fmla="val 24426"/>
                            <a:gd name="adj3" fmla="val 21655"/>
                            <a:gd name="adj4" fmla="val 83333"/>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22E995D7" w14:textId="77777777" w:rsidR="004C11E5" w:rsidRPr="00756233" w:rsidRDefault="004C11E5" w:rsidP="00F103F6">
                            <w:pPr>
                              <w:jc w:val="center"/>
                              <w:rPr>
                                <w:rFonts w:ascii="Arial Narrow" w:hAnsi="Arial Narrow" w:cs="Arial"/>
                                <w:b/>
                              </w:rPr>
                            </w:pPr>
                            <w:r>
                              <w:rPr>
                                <w:rFonts w:ascii="Arial Narrow" w:hAnsi="Arial Narrow" w:cs="Arial"/>
                                <w:b/>
                              </w:rPr>
                              <w:t>Examples</w:t>
                            </w:r>
                          </w:p>
                          <w:p w14:paraId="762619D7" w14:textId="77777777" w:rsidR="004C11E5" w:rsidRDefault="004C11E5" w:rsidP="00F103F6">
                            <w:pPr>
                              <w:rPr>
                                <w:rFonts w:ascii="Arial Narrow" w:hAnsi="Arial Narrow" w:cs="Arial"/>
                              </w:rPr>
                            </w:pPr>
                            <w:r>
                              <w:rPr>
                                <w:rFonts w:ascii="Arial Narrow" w:hAnsi="Arial Narrow" w:cs="Arial"/>
                              </w:rPr>
                              <w:t>Destroying property</w:t>
                            </w:r>
                          </w:p>
                          <w:p w14:paraId="2EBA4AE9" w14:textId="77777777" w:rsidR="004C11E5" w:rsidRDefault="004C11E5" w:rsidP="00F103F6">
                            <w:pPr>
                              <w:rPr>
                                <w:rFonts w:ascii="Arial Narrow" w:hAnsi="Arial Narrow" w:cs="Arial"/>
                              </w:rPr>
                            </w:pPr>
                            <w:r>
                              <w:rPr>
                                <w:rFonts w:ascii="Arial Narrow" w:hAnsi="Arial Narrow" w:cs="Arial"/>
                              </w:rPr>
                              <w:t>Disrespecting/disobeying adult</w:t>
                            </w:r>
                          </w:p>
                          <w:p w14:paraId="3BD8A596" w14:textId="77777777" w:rsidR="004C11E5" w:rsidRDefault="004C11E5" w:rsidP="00F103F6">
                            <w:pPr>
                              <w:rPr>
                                <w:rFonts w:ascii="Arial Narrow" w:hAnsi="Arial Narrow" w:cs="Arial"/>
                              </w:rPr>
                            </w:pPr>
                            <w:r>
                              <w:rPr>
                                <w:rFonts w:ascii="Arial Narrow" w:hAnsi="Arial Narrow" w:cs="Arial"/>
                              </w:rPr>
                              <w:t>Obscene gestures</w:t>
                            </w:r>
                          </w:p>
                          <w:p w14:paraId="01553646" w14:textId="77777777" w:rsidR="004C11E5" w:rsidRDefault="004C11E5" w:rsidP="00F103F6">
                            <w:pPr>
                              <w:rPr>
                                <w:rFonts w:ascii="Arial Narrow" w:hAnsi="Arial Narrow" w:cs="Arial"/>
                              </w:rPr>
                            </w:pPr>
                            <w:r>
                              <w:rPr>
                                <w:rFonts w:ascii="Arial Narrow" w:hAnsi="Arial Narrow" w:cs="Arial"/>
                              </w:rPr>
                              <w:t>Offensive language</w:t>
                            </w:r>
                          </w:p>
                          <w:p w14:paraId="3D0FD98C" w14:textId="77777777" w:rsidR="004C11E5" w:rsidRDefault="004C11E5" w:rsidP="00F103F6">
                            <w:pPr>
                              <w:rPr>
                                <w:rFonts w:ascii="Arial Narrow" w:hAnsi="Arial Narrow" w:cs="Arial"/>
                              </w:rPr>
                            </w:pPr>
                            <w:r>
                              <w:rPr>
                                <w:rFonts w:ascii="Arial Narrow" w:hAnsi="Arial Narrow" w:cs="Arial"/>
                              </w:rPr>
                              <w:t>Provoking violence</w:t>
                            </w:r>
                          </w:p>
                          <w:p w14:paraId="24199998" w14:textId="77777777" w:rsidR="004C11E5" w:rsidRDefault="004C11E5" w:rsidP="00F103F6">
                            <w:pPr>
                              <w:rPr>
                                <w:rFonts w:ascii="Arial Narrow" w:hAnsi="Arial Narrow" w:cs="Arial"/>
                              </w:rPr>
                            </w:pPr>
                            <w:r>
                              <w:rPr>
                                <w:rFonts w:ascii="Arial Narrow" w:hAnsi="Arial Narrow" w:cs="Arial"/>
                              </w:rPr>
                              <w:t>Biting</w:t>
                            </w:r>
                          </w:p>
                          <w:p w14:paraId="052610F9" w14:textId="77777777" w:rsidR="004C11E5" w:rsidRDefault="004C11E5" w:rsidP="00F103F6">
                            <w:pPr>
                              <w:rPr>
                                <w:rFonts w:ascii="Arial Narrow" w:hAnsi="Arial Narrow" w:cs="Arial"/>
                              </w:rPr>
                            </w:pPr>
                            <w:r>
                              <w:rPr>
                                <w:rFonts w:ascii="Arial Narrow" w:hAnsi="Arial Narrow" w:cs="Arial"/>
                              </w:rPr>
                              <w:t>Stealing</w:t>
                            </w:r>
                          </w:p>
                          <w:p w14:paraId="2065CF24" w14:textId="77777777" w:rsidR="004C11E5" w:rsidRDefault="004C11E5" w:rsidP="00F103F6">
                            <w:pPr>
                              <w:rPr>
                                <w:rFonts w:ascii="Arial Narrow" w:hAnsi="Arial Narrow" w:cs="Arial"/>
                              </w:rPr>
                            </w:pPr>
                            <w:r>
                              <w:rPr>
                                <w:rFonts w:ascii="Arial Narrow" w:hAnsi="Arial Narrow" w:cs="Arial"/>
                              </w:rPr>
                              <w:t>Intentional tackling</w:t>
                            </w:r>
                          </w:p>
                          <w:p w14:paraId="7CC851C5" w14:textId="77777777" w:rsidR="004C11E5" w:rsidRDefault="004C11E5" w:rsidP="00F103F6">
                            <w:pPr>
                              <w:rPr>
                                <w:rFonts w:ascii="Arial Narrow" w:hAnsi="Arial Narrow" w:cs="Arial"/>
                              </w:rPr>
                            </w:pPr>
                            <w:r>
                              <w:rPr>
                                <w:rFonts w:ascii="Arial Narrow" w:hAnsi="Arial Narrow" w:cs="Arial"/>
                              </w:rPr>
                              <w:t>Intimidation</w:t>
                            </w:r>
                          </w:p>
                          <w:p w14:paraId="2BF5ED86" w14:textId="77777777" w:rsidR="004C11E5" w:rsidRDefault="004C11E5" w:rsidP="00F103F6">
                            <w:pPr>
                              <w:rPr>
                                <w:rFonts w:ascii="Arial Narrow" w:hAnsi="Arial Narrow" w:cs="Arial"/>
                              </w:rPr>
                            </w:pPr>
                            <w:r>
                              <w:rPr>
                                <w:rFonts w:ascii="Arial Narrow" w:hAnsi="Arial Narrow" w:cs="Arial"/>
                              </w:rPr>
                              <w:t>Excessive absence</w:t>
                            </w:r>
                          </w:p>
                          <w:p w14:paraId="14A60A5E" w14:textId="77777777" w:rsidR="004C11E5" w:rsidRPr="00117C45" w:rsidRDefault="004C11E5" w:rsidP="00F103F6">
                            <w:pPr>
                              <w:rPr>
                                <w:rFonts w:ascii="Arial Narrow" w:hAnsi="Arial Narrow" w:cs="Arial"/>
                                <w:b/>
                              </w:rPr>
                            </w:pPr>
                            <w:r w:rsidRPr="00117C45">
                              <w:rPr>
                                <w:rFonts w:ascii="Arial Narrow" w:hAnsi="Arial Narrow" w:cs="Arial"/>
                                <w:b/>
                              </w:rPr>
                              <w:t>Habitual level 1 behavior</w:t>
                            </w:r>
                          </w:p>
                          <w:p w14:paraId="40E88613" w14:textId="77777777" w:rsidR="004C11E5" w:rsidRDefault="004C11E5" w:rsidP="00F103F6">
                            <w:pPr>
                              <w:rPr>
                                <w:rFonts w:ascii="Arial Narrow" w:hAnsi="Arial Narrow" w:cs="Arial"/>
                              </w:rPr>
                            </w:pPr>
                          </w:p>
                          <w:p w14:paraId="336C5D25" w14:textId="77777777" w:rsidR="004C11E5" w:rsidRDefault="004C11E5" w:rsidP="00F103F6">
                            <w:pPr>
                              <w:rPr>
                                <w:rFonts w:ascii="Arial Narrow" w:hAnsi="Arial Narrow" w:cs="Arial"/>
                              </w:rPr>
                            </w:pPr>
                          </w:p>
                          <w:p w14:paraId="5F3E30E7" w14:textId="77777777" w:rsidR="004C11E5" w:rsidRDefault="004C11E5" w:rsidP="00F103F6">
                            <w:r w:rsidRPr="00756233">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55C20" id="AutoShape 10" o:spid="_x0000_s1028" type="#_x0000_t80" style="position:absolute;left:0;text-align:left;margin-left:138.75pt;margin-top:16.05pt;width:154.25pt;height:2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" adj="18000,5524,18361,7842" fillcolor="#d8d8d8" strokecolor="#f2f2f2" strokeweight="3pt">
                <v:shadow on="t" color="#243f60" opacity=".5" offset="1pt"/>
                <v:textbox>
                  <w:txbxContent>
                    <w:p w14:paraId="22E995D7" w14:textId="77777777" w:rsidR="004C11E5" w:rsidRPr="00756233" w:rsidRDefault="004C11E5" w:rsidP="00F103F6">
                      <w:pPr>
                        <w:jc w:val="center"/>
                        <w:rPr>
                          <w:rFonts w:ascii="Arial Narrow" w:hAnsi="Arial Narrow" w:cs="Arial"/>
                          <w:b/>
                        </w:rPr>
                      </w:pPr>
                      <w:r>
                        <w:rPr>
                          <w:rFonts w:ascii="Arial Narrow" w:hAnsi="Arial Narrow" w:cs="Arial"/>
                          <w:b/>
                        </w:rPr>
                        <w:t>Examples</w:t>
                      </w:r>
                    </w:p>
                    <w:p w14:paraId="762619D7" w14:textId="77777777" w:rsidR="004C11E5" w:rsidRDefault="004C11E5" w:rsidP="00F103F6">
                      <w:pPr>
                        <w:rPr>
                          <w:rFonts w:ascii="Arial Narrow" w:hAnsi="Arial Narrow" w:cs="Arial"/>
                        </w:rPr>
                      </w:pPr>
                      <w:r>
                        <w:rPr>
                          <w:rFonts w:ascii="Arial Narrow" w:hAnsi="Arial Narrow" w:cs="Arial"/>
                        </w:rPr>
                        <w:t>Destroying property</w:t>
                      </w:r>
                    </w:p>
                    <w:p w14:paraId="2EBA4AE9" w14:textId="77777777" w:rsidR="004C11E5" w:rsidRDefault="004C11E5" w:rsidP="00F103F6">
                      <w:pPr>
                        <w:rPr>
                          <w:rFonts w:ascii="Arial Narrow" w:hAnsi="Arial Narrow" w:cs="Arial"/>
                        </w:rPr>
                      </w:pPr>
                      <w:r>
                        <w:rPr>
                          <w:rFonts w:ascii="Arial Narrow" w:hAnsi="Arial Narrow" w:cs="Arial"/>
                        </w:rPr>
                        <w:t>Disrespecting/disobeying adult</w:t>
                      </w:r>
                    </w:p>
                    <w:p w14:paraId="3BD8A596" w14:textId="77777777" w:rsidR="004C11E5" w:rsidRDefault="004C11E5" w:rsidP="00F103F6">
                      <w:pPr>
                        <w:rPr>
                          <w:rFonts w:ascii="Arial Narrow" w:hAnsi="Arial Narrow" w:cs="Arial"/>
                        </w:rPr>
                      </w:pPr>
                      <w:r>
                        <w:rPr>
                          <w:rFonts w:ascii="Arial Narrow" w:hAnsi="Arial Narrow" w:cs="Arial"/>
                        </w:rPr>
                        <w:t>Obscene gestures</w:t>
                      </w:r>
                    </w:p>
                    <w:p w14:paraId="01553646" w14:textId="77777777" w:rsidR="004C11E5" w:rsidRDefault="004C11E5" w:rsidP="00F103F6">
                      <w:pPr>
                        <w:rPr>
                          <w:rFonts w:ascii="Arial Narrow" w:hAnsi="Arial Narrow" w:cs="Arial"/>
                        </w:rPr>
                      </w:pPr>
                      <w:r>
                        <w:rPr>
                          <w:rFonts w:ascii="Arial Narrow" w:hAnsi="Arial Narrow" w:cs="Arial"/>
                        </w:rPr>
                        <w:t>Offensive language</w:t>
                      </w:r>
                    </w:p>
                    <w:p w14:paraId="3D0FD98C" w14:textId="77777777" w:rsidR="004C11E5" w:rsidRDefault="004C11E5" w:rsidP="00F103F6">
                      <w:pPr>
                        <w:rPr>
                          <w:rFonts w:ascii="Arial Narrow" w:hAnsi="Arial Narrow" w:cs="Arial"/>
                        </w:rPr>
                      </w:pPr>
                      <w:r>
                        <w:rPr>
                          <w:rFonts w:ascii="Arial Narrow" w:hAnsi="Arial Narrow" w:cs="Arial"/>
                        </w:rPr>
                        <w:t>Provoking violence</w:t>
                      </w:r>
                    </w:p>
                    <w:p w14:paraId="24199998" w14:textId="77777777" w:rsidR="004C11E5" w:rsidRDefault="004C11E5" w:rsidP="00F103F6">
                      <w:pPr>
                        <w:rPr>
                          <w:rFonts w:ascii="Arial Narrow" w:hAnsi="Arial Narrow" w:cs="Arial"/>
                        </w:rPr>
                      </w:pPr>
                      <w:r>
                        <w:rPr>
                          <w:rFonts w:ascii="Arial Narrow" w:hAnsi="Arial Narrow" w:cs="Arial"/>
                        </w:rPr>
                        <w:t>Biting</w:t>
                      </w:r>
                    </w:p>
                    <w:p w14:paraId="052610F9" w14:textId="77777777" w:rsidR="004C11E5" w:rsidRDefault="004C11E5" w:rsidP="00F103F6">
                      <w:pPr>
                        <w:rPr>
                          <w:rFonts w:ascii="Arial Narrow" w:hAnsi="Arial Narrow" w:cs="Arial"/>
                        </w:rPr>
                      </w:pPr>
                      <w:r>
                        <w:rPr>
                          <w:rFonts w:ascii="Arial Narrow" w:hAnsi="Arial Narrow" w:cs="Arial"/>
                        </w:rPr>
                        <w:t>Stealing</w:t>
                      </w:r>
                    </w:p>
                    <w:p w14:paraId="2065CF24" w14:textId="77777777" w:rsidR="004C11E5" w:rsidRDefault="004C11E5" w:rsidP="00F103F6">
                      <w:pPr>
                        <w:rPr>
                          <w:rFonts w:ascii="Arial Narrow" w:hAnsi="Arial Narrow" w:cs="Arial"/>
                        </w:rPr>
                      </w:pPr>
                      <w:r>
                        <w:rPr>
                          <w:rFonts w:ascii="Arial Narrow" w:hAnsi="Arial Narrow" w:cs="Arial"/>
                        </w:rPr>
                        <w:t>Intentional tackling</w:t>
                      </w:r>
                    </w:p>
                    <w:p w14:paraId="7CC851C5" w14:textId="77777777" w:rsidR="004C11E5" w:rsidRDefault="004C11E5" w:rsidP="00F103F6">
                      <w:pPr>
                        <w:rPr>
                          <w:rFonts w:ascii="Arial Narrow" w:hAnsi="Arial Narrow" w:cs="Arial"/>
                        </w:rPr>
                      </w:pPr>
                      <w:r>
                        <w:rPr>
                          <w:rFonts w:ascii="Arial Narrow" w:hAnsi="Arial Narrow" w:cs="Arial"/>
                        </w:rPr>
                        <w:t>Intimidation</w:t>
                      </w:r>
                    </w:p>
                    <w:p w14:paraId="2BF5ED86" w14:textId="77777777" w:rsidR="004C11E5" w:rsidRDefault="004C11E5" w:rsidP="00F103F6">
                      <w:pPr>
                        <w:rPr>
                          <w:rFonts w:ascii="Arial Narrow" w:hAnsi="Arial Narrow" w:cs="Arial"/>
                        </w:rPr>
                      </w:pPr>
                      <w:r>
                        <w:rPr>
                          <w:rFonts w:ascii="Arial Narrow" w:hAnsi="Arial Narrow" w:cs="Arial"/>
                        </w:rPr>
                        <w:t>Excessive absence</w:t>
                      </w:r>
                    </w:p>
                    <w:p w14:paraId="14A60A5E" w14:textId="77777777" w:rsidR="004C11E5" w:rsidRPr="00117C45" w:rsidRDefault="004C11E5" w:rsidP="00F103F6">
                      <w:pPr>
                        <w:rPr>
                          <w:rFonts w:ascii="Arial Narrow" w:hAnsi="Arial Narrow" w:cs="Arial"/>
                          <w:b/>
                        </w:rPr>
                      </w:pPr>
                      <w:r w:rsidRPr="00117C45">
                        <w:rPr>
                          <w:rFonts w:ascii="Arial Narrow" w:hAnsi="Arial Narrow" w:cs="Arial"/>
                          <w:b/>
                        </w:rPr>
                        <w:t>Habitual level 1 behavior</w:t>
                      </w:r>
                    </w:p>
                    <w:p w14:paraId="40E88613" w14:textId="77777777" w:rsidR="004C11E5" w:rsidRDefault="004C11E5" w:rsidP="00F103F6">
                      <w:pPr>
                        <w:rPr>
                          <w:rFonts w:ascii="Arial Narrow" w:hAnsi="Arial Narrow" w:cs="Arial"/>
                        </w:rPr>
                      </w:pPr>
                    </w:p>
                    <w:p w14:paraId="336C5D25" w14:textId="77777777" w:rsidR="004C11E5" w:rsidRDefault="004C11E5" w:rsidP="00F103F6">
                      <w:pPr>
                        <w:rPr>
                          <w:rFonts w:ascii="Arial Narrow" w:hAnsi="Arial Narrow" w:cs="Arial"/>
                        </w:rPr>
                      </w:pPr>
                    </w:p>
                    <w:p w14:paraId="5F3E30E7" w14:textId="77777777" w:rsidR="004C11E5" w:rsidRDefault="004C11E5" w:rsidP="00F103F6">
                      <w:r w:rsidRPr="00756233">
                        <w:rPr>
                          <w:rFonts w:ascii="Arial Narrow" w:hAnsi="Arial Narrow" w:cs="Arial"/>
                        </w:rPr>
                        <w:tab/>
                      </w:r>
                    </w:p>
                  </w:txbxContent>
                </v:textbox>
              </v:shape>
            </w:pict>
          </mc:Fallback>
        </mc:AlternateContent>
      </w:r>
      <w:r>
        <w:rPr>
          <w:noProof/>
          <w:sz w:val="36"/>
          <w:szCs w:val="36"/>
        </w:rPr>
        <mc:AlternateContent>
          <mc:Choice Requires="wps">
            <w:drawing>
              <wp:anchor distT="0" distB="0" distL="114300" distR="114300" simplePos="0" relativeHeight="251661312" behindDoc="0" locked="0" layoutInCell="1" allowOverlap="1" wp14:anchorId="5B3383F4" wp14:editId="625A13FC">
                <wp:simplePos x="0" y="0"/>
                <wp:positionH relativeFrom="column">
                  <wp:posOffset>-337185</wp:posOffset>
                </wp:positionH>
                <wp:positionV relativeFrom="paragraph">
                  <wp:posOffset>203835</wp:posOffset>
                </wp:positionV>
                <wp:extent cx="1947545" cy="3133090"/>
                <wp:effectExtent l="24765" t="19685" r="37465" b="7620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3133090"/>
                        </a:xfrm>
                        <a:prstGeom prst="downArrowCallout">
                          <a:avLst>
                            <a:gd name="adj1" fmla="val 25009"/>
                            <a:gd name="adj2" fmla="val 25000"/>
                            <a:gd name="adj3" fmla="val 25457"/>
                            <a:gd name="adj4" fmla="val 82227"/>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092A8595" w14:textId="77777777" w:rsidR="004C11E5" w:rsidRPr="00756233" w:rsidRDefault="004C11E5" w:rsidP="00F103F6">
                            <w:pPr>
                              <w:jc w:val="center"/>
                              <w:rPr>
                                <w:rFonts w:ascii="Arial Narrow" w:hAnsi="Arial Narrow" w:cs="Arial"/>
                                <w:b/>
                              </w:rPr>
                            </w:pPr>
                            <w:r>
                              <w:rPr>
                                <w:rFonts w:ascii="Arial Narrow" w:hAnsi="Arial Narrow" w:cs="Arial"/>
                                <w:b/>
                              </w:rPr>
                              <w:t>Examples</w:t>
                            </w:r>
                          </w:p>
                          <w:p w14:paraId="3F535A1B" w14:textId="77777777" w:rsidR="004C11E5" w:rsidRDefault="004C11E5" w:rsidP="00F103F6">
                            <w:pPr>
                              <w:rPr>
                                <w:rFonts w:ascii="Arial Narrow" w:hAnsi="Arial Narrow" w:cs="Arial"/>
                              </w:rPr>
                            </w:pPr>
                            <w:r>
                              <w:rPr>
                                <w:rFonts w:ascii="Arial Narrow" w:hAnsi="Arial Narrow" w:cs="Arial"/>
                              </w:rPr>
                              <w:t>Cheating</w:t>
                            </w:r>
                          </w:p>
                          <w:p w14:paraId="7BB48164" w14:textId="77777777" w:rsidR="004C11E5" w:rsidRDefault="004C11E5" w:rsidP="00F103F6">
                            <w:pPr>
                              <w:rPr>
                                <w:rFonts w:ascii="Arial Narrow" w:hAnsi="Arial Narrow" w:cs="Arial"/>
                              </w:rPr>
                            </w:pPr>
                            <w:r>
                              <w:rPr>
                                <w:rFonts w:ascii="Arial Narrow" w:hAnsi="Arial Narrow" w:cs="Arial"/>
                              </w:rPr>
                              <w:t>Disruptive classroom behaviors</w:t>
                            </w:r>
                          </w:p>
                          <w:p w14:paraId="56D4D363" w14:textId="77777777" w:rsidR="004C11E5" w:rsidRDefault="004C11E5" w:rsidP="00F103F6">
                            <w:pPr>
                              <w:rPr>
                                <w:rFonts w:ascii="Arial Narrow" w:hAnsi="Arial Narrow" w:cs="Arial"/>
                              </w:rPr>
                            </w:pPr>
                            <w:r>
                              <w:rPr>
                                <w:rFonts w:ascii="Arial Narrow" w:hAnsi="Arial Narrow" w:cs="Arial"/>
                              </w:rPr>
                              <w:t>Inappropriate language</w:t>
                            </w:r>
                          </w:p>
                          <w:p w14:paraId="3DBE52C2" w14:textId="77777777" w:rsidR="004C11E5" w:rsidRDefault="004C11E5" w:rsidP="00F103F6">
                            <w:pPr>
                              <w:rPr>
                                <w:rFonts w:ascii="Arial Narrow" w:hAnsi="Arial Narrow" w:cs="Arial"/>
                              </w:rPr>
                            </w:pPr>
                            <w:r>
                              <w:rPr>
                                <w:rFonts w:ascii="Arial Narrow" w:hAnsi="Arial Narrow" w:cs="Arial"/>
                              </w:rPr>
                              <w:t>Inappropriate use of equipment</w:t>
                            </w:r>
                          </w:p>
                          <w:p w14:paraId="4979B57E" w14:textId="77777777" w:rsidR="004C11E5" w:rsidRDefault="004C11E5" w:rsidP="00F103F6">
                            <w:pPr>
                              <w:rPr>
                                <w:rFonts w:ascii="Arial Narrow" w:hAnsi="Arial Narrow" w:cs="Arial"/>
                              </w:rPr>
                            </w:pPr>
                            <w:r>
                              <w:rPr>
                                <w:rFonts w:ascii="Arial Narrow" w:hAnsi="Arial Narrow" w:cs="Arial"/>
                              </w:rPr>
                              <w:t>Pushing, hitting, kicking</w:t>
                            </w:r>
                          </w:p>
                          <w:p w14:paraId="5D347485" w14:textId="77777777" w:rsidR="004C11E5" w:rsidRDefault="004C11E5" w:rsidP="00F103F6">
                            <w:pPr>
                              <w:rPr>
                                <w:rFonts w:ascii="Arial Narrow" w:hAnsi="Arial Narrow" w:cs="Arial"/>
                              </w:rPr>
                            </w:pPr>
                            <w:r>
                              <w:rPr>
                                <w:rFonts w:ascii="Arial Narrow" w:hAnsi="Arial Narrow" w:cs="Arial"/>
                              </w:rPr>
                              <w:t>Play fighting</w:t>
                            </w:r>
                          </w:p>
                          <w:p w14:paraId="4066F2AD" w14:textId="77777777" w:rsidR="004C11E5" w:rsidRDefault="004C11E5" w:rsidP="00F103F6">
                            <w:pPr>
                              <w:rPr>
                                <w:rFonts w:ascii="Arial Narrow" w:hAnsi="Arial Narrow" w:cs="Arial"/>
                              </w:rPr>
                            </w:pPr>
                            <w:r>
                              <w:rPr>
                                <w:rFonts w:ascii="Arial Narrow" w:hAnsi="Arial Narrow" w:cs="Arial"/>
                              </w:rPr>
                              <w:t>Throwing objects</w:t>
                            </w:r>
                          </w:p>
                          <w:p w14:paraId="4878A0F4" w14:textId="77777777" w:rsidR="004C11E5" w:rsidRDefault="004C11E5" w:rsidP="00F103F6">
                            <w:pPr>
                              <w:rPr>
                                <w:rFonts w:ascii="Arial Narrow" w:hAnsi="Arial Narrow" w:cs="Arial"/>
                              </w:rPr>
                            </w:pPr>
                            <w:r>
                              <w:rPr>
                                <w:rFonts w:ascii="Arial Narrow" w:hAnsi="Arial Narrow" w:cs="Arial"/>
                              </w:rPr>
                              <w:t>Running in the hall</w:t>
                            </w:r>
                          </w:p>
                          <w:p w14:paraId="56C37CC4" w14:textId="77777777" w:rsidR="004C11E5" w:rsidRDefault="004C11E5" w:rsidP="00F103F6">
                            <w:pPr>
                              <w:rPr>
                                <w:rFonts w:ascii="Arial Narrow" w:hAnsi="Arial Narrow" w:cs="Arial"/>
                              </w:rPr>
                            </w:pPr>
                            <w:r>
                              <w:rPr>
                                <w:rFonts w:ascii="Arial Narrow" w:hAnsi="Arial Narrow" w:cs="Arial"/>
                              </w:rPr>
                              <w:t>Refusal to work</w:t>
                            </w:r>
                          </w:p>
                          <w:p w14:paraId="24965A06" w14:textId="77777777" w:rsidR="004C11E5" w:rsidRDefault="004C11E5" w:rsidP="00F103F6">
                            <w:pPr>
                              <w:rPr>
                                <w:rFonts w:ascii="Arial Narrow" w:hAnsi="Arial Narrow" w:cs="Arial"/>
                              </w:rPr>
                            </w:pPr>
                            <w:r>
                              <w:rPr>
                                <w:rFonts w:ascii="Arial Narrow" w:hAnsi="Arial Narrow" w:cs="Arial"/>
                              </w:rPr>
                              <w:t>Being in the wrong place</w:t>
                            </w:r>
                          </w:p>
                          <w:p w14:paraId="37086475" w14:textId="77777777" w:rsidR="004C11E5" w:rsidRDefault="004C11E5" w:rsidP="00F103F6">
                            <w:pPr>
                              <w:rPr>
                                <w:rFonts w:ascii="Arial Narrow" w:hAnsi="Arial Narrow" w:cs="Arial"/>
                              </w:rPr>
                            </w:pPr>
                            <w:r>
                              <w:rPr>
                                <w:rFonts w:ascii="Arial Narrow" w:hAnsi="Arial Narrow" w:cs="Arial"/>
                              </w:rPr>
                              <w:t>Lying</w:t>
                            </w:r>
                          </w:p>
                          <w:p w14:paraId="5802B2E5" w14:textId="77777777" w:rsidR="004C11E5" w:rsidRDefault="004C1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3383F4" id="AutoShape 3" o:spid="_x0000_s1029" type="#_x0000_t80" style="position:absolute;left:0;text-align:left;margin-left:-26.55pt;margin-top:16.05pt;width:153.35pt;height:2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" adj="17761,,18182,8099" fillcolor="#d8d8d8" strokecolor="#f2f2f2" strokeweight="3pt">
                <v:shadow on="t" color="#243f60" opacity=".5" offset="1pt"/>
                <v:textbox>
                  <w:txbxContent>
                    <w:p w14:paraId="092A8595" w14:textId="77777777" w:rsidR="004C11E5" w:rsidRPr="00756233" w:rsidRDefault="004C11E5" w:rsidP="00F103F6">
                      <w:pPr>
                        <w:jc w:val="center"/>
                        <w:rPr>
                          <w:rFonts w:ascii="Arial Narrow" w:hAnsi="Arial Narrow" w:cs="Arial"/>
                          <w:b/>
                        </w:rPr>
                      </w:pPr>
                      <w:r>
                        <w:rPr>
                          <w:rFonts w:ascii="Arial Narrow" w:hAnsi="Arial Narrow" w:cs="Arial"/>
                          <w:b/>
                        </w:rPr>
                        <w:t>Examples</w:t>
                      </w:r>
                    </w:p>
                    <w:p w14:paraId="3F535A1B" w14:textId="77777777" w:rsidR="004C11E5" w:rsidRDefault="004C11E5" w:rsidP="00F103F6">
                      <w:pPr>
                        <w:rPr>
                          <w:rFonts w:ascii="Arial Narrow" w:hAnsi="Arial Narrow" w:cs="Arial"/>
                        </w:rPr>
                      </w:pPr>
                      <w:r>
                        <w:rPr>
                          <w:rFonts w:ascii="Arial Narrow" w:hAnsi="Arial Narrow" w:cs="Arial"/>
                        </w:rPr>
                        <w:t>Cheating</w:t>
                      </w:r>
                    </w:p>
                    <w:p w14:paraId="7BB48164" w14:textId="77777777" w:rsidR="004C11E5" w:rsidRDefault="004C11E5" w:rsidP="00F103F6">
                      <w:pPr>
                        <w:rPr>
                          <w:rFonts w:ascii="Arial Narrow" w:hAnsi="Arial Narrow" w:cs="Arial"/>
                        </w:rPr>
                      </w:pPr>
                      <w:r>
                        <w:rPr>
                          <w:rFonts w:ascii="Arial Narrow" w:hAnsi="Arial Narrow" w:cs="Arial"/>
                        </w:rPr>
                        <w:t>Disruptive classroom behaviors</w:t>
                      </w:r>
                    </w:p>
                    <w:p w14:paraId="56D4D363" w14:textId="77777777" w:rsidR="004C11E5" w:rsidRDefault="004C11E5" w:rsidP="00F103F6">
                      <w:pPr>
                        <w:rPr>
                          <w:rFonts w:ascii="Arial Narrow" w:hAnsi="Arial Narrow" w:cs="Arial"/>
                        </w:rPr>
                      </w:pPr>
                      <w:r>
                        <w:rPr>
                          <w:rFonts w:ascii="Arial Narrow" w:hAnsi="Arial Narrow" w:cs="Arial"/>
                        </w:rPr>
                        <w:t>Inappropriate language</w:t>
                      </w:r>
                    </w:p>
                    <w:p w14:paraId="3DBE52C2" w14:textId="77777777" w:rsidR="004C11E5" w:rsidRDefault="004C11E5" w:rsidP="00F103F6">
                      <w:pPr>
                        <w:rPr>
                          <w:rFonts w:ascii="Arial Narrow" w:hAnsi="Arial Narrow" w:cs="Arial"/>
                        </w:rPr>
                      </w:pPr>
                      <w:r>
                        <w:rPr>
                          <w:rFonts w:ascii="Arial Narrow" w:hAnsi="Arial Narrow" w:cs="Arial"/>
                        </w:rPr>
                        <w:t>Inappropriate use of equipment</w:t>
                      </w:r>
                    </w:p>
                    <w:p w14:paraId="4979B57E" w14:textId="77777777" w:rsidR="004C11E5" w:rsidRDefault="004C11E5" w:rsidP="00F103F6">
                      <w:pPr>
                        <w:rPr>
                          <w:rFonts w:ascii="Arial Narrow" w:hAnsi="Arial Narrow" w:cs="Arial"/>
                        </w:rPr>
                      </w:pPr>
                      <w:r>
                        <w:rPr>
                          <w:rFonts w:ascii="Arial Narrow" w:hAnsi="Arial Narrow" w:cs="Arial"/>
                        </w:rPr>
                        <w:t>Pushing, hitting, kicking</w:t>
                      </w:r>
                    </w:p>
                    <w:p w14:paraId="5D347485" w14:textId="77777777" w:rsidR="004C11E5" w:rsidRDefault="004C11E5" w:rsidP="00F103F6">
                      <w:pPr>
                        <w:rPr>
                          <w:rFonts w:ascii="Arial Narrow" w:hAnsi="Arial Narrow" w:cs="Arial"/>
                        </w:rPr>
                      </w:pPr>
                      <w:r>
                        <w:rPr>
                          <w:rFonts w:ascii="Arial Narrow" w:hAnsi="Arial Narrow" w:cs="Arial"/>
                        </w:rPr>
                        <w:t>Play fighting</w:t>
                      </w:r>
                    </w:p>
                    <w:p w14:paraId="4066F2AD" w14:textId="77777777" w:rsidR="004C11E5" w:rsidRDefault="004C11E5" w:rsidP="00F103F6">
                      <w:pPr>
                        <w:rPr>
                          <w:rFonts w:ascii="Arial Narrow" w:hAnsi="Arial Narrow" w:cs="Arial"/>
                        </w:rPr>
                      </w:pPr>
                      <w:r>
                        <w:rPr>
                          <w:rFonts w:ascii="Arial Narrow" w:hAnsi="Arial Narrow" w:cs="Arial"/>
                        </w:rPr>
                        <w:t>Throwing objects</w:t>
                      </w:r>
                    </w:p>
                    <w:p w14:paraId="4878A0F4" w14:textId="77777777" w:rsidR="004C11E5" w:rsidRDefault="004C11E5" w:rsidP="00F103F6">
                      <w:pPr>
                        <w:rPr>
                          <w:rFonts w:ascii="Arial Narrow" w:hAnsi="Arial Narrow" w:cs="Arial"/>
                        </w:rPr>
                      </w:pPr>
                      <w:r>
                        <w:rPr>
                          <w:rFonts w:ascii="Arial Narrow" w:hAnsi="Arial Narrow" w:cs="Arial"/>
                        </w:rPr>
                        <w:t>Running in the hall</w:t>
                      </w:r>
                    </w:p>
                    <w:p w14:paraId="56C37CC4" w14:textId="77777777" w:rsidR="004C11E5" w:rsidRDefault="004C11E5" w:rsidP="00F103F6">
                      <w:pPr>
                        <w:rPr>
                          <w:rFonts w:ascii="Arial Narrow" w:hAnsi="Arial Narrow" w:cs="Arial"/>
                        </w:rPr>
                      </w:pPr>
                      <w:r>
                        <w:rPr>
                          <w:rFonts w:ascii="Arial Narrow" w:hAnsi="Arial Narrow" w:cs="Arial"/>
                        </w:rPr>
                        <w:t>Refusal to work</w:t>
                      </w:r>
                    </w:p>
                    <w:p w14:paraId="24965A06" w14:textId="77777777" w:rsidR="004C11E5" w:rsidRDefault="004C11E5" w:rsidP="00F103F6">
                      <w:pPr>
                        <w:rPr>
                          <w:rFonts w:ascii="Arial Narrow" w:hAnsi="Arial Narrow" w:cs="Arial"/>
                        </w:rPr>
                      </w:pPr>
                      <w:r>
                        <w:rPr>
                          <w:rFonts w:ascii="Arial Narrow" w:hAnsi="Arial Narrow" w:cs="Arial"/>
                        </w:rPr>
                        <w:t>Being in the wrong place</w:t>
                      </w:r>
                    </w:p>
                    <w:p w14:paraId="37086475" w14:textId="77777777" w:rsidR="004C11E5" w:rsidRDefault="004C11E5" w:rsidP="00F103F6">
                      <w:pPr>
                        <w:rPr>
                          <w:rFonts w:ascii="Arial Narrow" w:hAnsi="Arial Narrow" w:cs="Arial"/>
                        </w:rPr>
                      </w:pPr>
                      <w:r>
                        <w:rPr>
                          <w:rFonts w:ascii="Arial Narrow" w:hAnsi="Arial Narrow" w:cs="Arial"/>
                        </w:rPr>
                        <w:t>Lying</w:t>
                      </w:r>
                    </w:p>
                    <w:p w14:paraId="5802B2E5" w14:textId="77777777" w:rsidR="004C11E5" w:rsidRDefault="004C11E5"/>
                  </w:txbxContent>
                </v:textbox>
              </v:shape>
            </w:pict>
          </mc:Fallback>
        </mc:AlternateContent>
      </w:r>
    </w:p>
    <w:p w14:paraId="5CD63EC9" w14:textId="77777777" w:rsidR="009604B8" w:rsidRPr="00834209" w:rsidRDefault="009604B8" w:rsidP="0029424F">
      <w:pPr>
        <w:jc w:val="center"/>
        <w:rPr>
          <w:rFonts w:ascii="Arial Black" w:hAnsi="Arial Black" w:cs="Arial"/>
          <w:b/>
          <w:sz w:val="36"/>
          <w:szCs w:val="36"/>
        </w:rPr>
      </w:pPr>
    </w:p>
    <w:p w14:paraId="22337FFC" w14:textId="77777777" w:rsidR="000034EB" w:rsidRDefault="000034EB" w:rsidP="000034EB">
      <w:pPr>
        <w:rPr>
          <w:rFonts w:ascii="Arial Narrow" w:hAnsi="Arial Narrow" w:cs="Arial"/>
        </w:rPr>
      </w:pPr>
    </w:p>
    <w:p w14:paraId="2CC1ADA8" w14:textId="77777777" w:rsidR="000034EB" w:rsidRDefault="000034EB" w:rsidP="000034EB">
      <w:pPr>
        <w:rPr>
          <w:rFonts w:ascii="Arial Narrow" w:hAnsi="Arial Narrow" w:cs="Arial"/>
        </w:rPr>
      </w:pPr>
    </w:p>
    <w:p w14:paraId="1D2FC7F8" w14:textId="77777777" w:rsidR="000034EB" w:rsidRDefault="000034EB" w:rsidP="000034EB">
      <w:r w:rsidRPr="00756233">
        <w:rPr>
          <w:rFonts w:ascii="Arial Narrow" w:hAnsi="Arial Narrow" w:cs="Arial"/>
        </w:rPr>
        <w:tab/>
      </w:r>
    </w:p>
    <w:p w14:paraId="4D1748F0" w14:textId="77777777" w:rsidR="00F103F6" w:rsidRPr="0017754A" w:rsidRDefault="00F103F6" w:rsidP="00F103F6">
      <w:pPr>
        <w:pStyle w:val="ListParagraph"/>
      </w:pPr>
    </w:p>
    <w:p w14:paraId="115602D8" w14:textId="77777777" w:rsidR="00F103F6" w:rsidRPr="0017754A" w:rsidRDefault="00F103F6" w:rsidP="00F103F6"/>
    <w:p w14:paraId="2BB7E246" w14:textId="77777777" w:rsidR="00F103F6" w:rsidRPr="0017754A" w:rsidRDefault="00F103F6" w:rsidP="00F103F6"/>
    <w:p w14:paraId="48706E0C" w14:textId="77777777" w:rsidR="00F103F6" w:rsidRPr="0017754A" w:rsidRDefault="00F103F6" w:rsidP="00F103F6"/>
    <w:p w14:paraId="1C3A9B4D" w14:textId="77777777" w:rsidR="00421DDE" w:rsidRDefault="00214D5D" w:rsidP="00F103F6">
      <w:r>
        <w:rPr>
          <w:noProof/>
          <w:sz w:val="36"/>
          <w:szCs w:val="36"/>
        </w:rPr>
        <mc:AlternateContent>
          <mc:Choice Requires="wps">
            <w:drawing>
              <wp:anchor distT="0" distB="0" distL="114300" distR="114300" simplePos="0" relativeHeight="251662336" behindDoc="0" locked="0" layoutInCell="1" allowOverlap="1" wp14:anchorId="34BD9D6A" wp14:editId="694CB071">
                <wp:simplePos x="0" y="0"/>
                <wp:positionH relativeFrom="column">
                  <wp:posOffset>-384810</wp:posOffset>
                </wp:positionH>
                <wp:positionV relativeFrom="paragraph">
                  <wp:posOffset>2005965</wp:posOffset>
                </wp:positionV>
                <wp:extent cx="1947545" cy="795655"/>
                <wp:effectExtent l="24765" t="26670" r="37465" b="444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795655"/>
                        </a:xfrm>
                        <a:prstGeom prst="rect">
                          <a:avLst/>
                        </a:prstGeom>
                        <a:solidFill>
                          <a:srgbClr val="BFBFBF"/>
                        </a:solidFill>
                        <a:ln w="38100">
                          <a:solidFill>
                            <a:srgbClr val="F2F2F2"/>
                          </a:solidFill>
                          <a:miter lim="800000"/>
                          <a:headEnd/>
                          <a:tailEnd/>
                        </a:ln>
                        <a:effectLst>
                          <a:outerShdw dist="28398" dir="3806097" algn="ctr" rotWithShape="0">
                            <a:srgbClr val="243F60">
                              <a:alpha val="50000"/>
                            </a:srgbClr>
                          </a:outerShdw>
                        </a:effectLst>
                      </wps:spPr>
                      <wps:txbx>
                        <w:txbxContent>
                          <w:p w14:paraId="6395A8FF" w14:textId="77777777" w:rsidR="004C11E5" w:rsidRPr="00993B6C" w:rsidRDefault="004C11E5" w:rsidP="00F103F6">
                            <w:pPr>
                              <w:jc w:val="center"/>
                              <w:rPr>
                                <w:rFonts w:ascii="Arial" w:hAnsi="Arial" w:cs="Arial"/>
                                <w:b/>
                                <w:sz w:val="28"/>
                                <w:szCs w:val="28"/>
                              </w:rPr>
                            </w:pPr>
                            <w:r w:rsidRPr="00993B6C">
                              <w:rPr>
                                <w:rFonts w:ascii="Arial" w:hAnsi="Arial" w:cs="Arial"/>
                                <w:b/>
                                <w:sz w:val="28"/>
                                <w:szCs w:val="28"/>
                              </w:rPr>
                              <w:t>Classroom behavior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BD9D6A" id="Text Box 4" o:spid="_x0000_s1030" type="#_x0000_t202" style="position:absolute;margin-left:-30.3pt;margin-top:157.95pt;width:153.35pt;height:6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" fillcolor="#bfbfbf" strokecolor="#f2f2f2" strokeweight="3pt">
                <v:shadow on="t" color="#243f60" opacity=".5" offset="1pt"/>
                <v:textbox>
                  <w:txbxContent>
                    <w:p w14:paraId="6395A8FF" w14:textId="77777777" w:rsidR="004C11E5" w:rsidRPr="00993B6C" w:rsidRDefault="004C11E5" w:rsidP="00F103F6">
                      <w:pPr>
                        <w:jc w:val="center"/>
                        <w:rPr>
                          <w:rFonts w:ascii="Arial" w:hAnsi="Arial" w:cs="Arial"/>
                          <w:b/>
                          <w:sz w:val="28"/>
                          <w:szCs w:val="28"/>
                        </w:rPr>
                      </w:pPr>
                      <w:r w:rsidRPr="00993B6C">
                        <w:rPr>
                          <w:rFonts w:ascii="Arial" w:hAnsi="Arial" w:cs="Arial"/>
                          <w:b/>
                          <w:sz w:val="28"/>
                          <w:szCs w:val="28"/>
                        </w:rPr>
                        <w:t>Classroom behavior management system</w:t>
                      </w:r>
                    </w:p>
                  </w:txbxContent>
                </v:textbox>
              </v:shape>
            </w:pict>
          </mc:Fallback>
        </mc:AlternateContent>
      </w:r>
      <w:r>
        <w:rPr>
          <w:noProof/>
          <w:sz w:val="36"/>
          <w:szCs w:val="36"/>
        </w:rPr>
        <mc:AlternateContent>
          <mc:Choice Requires="wps">
            <w:drawing>
              <wp:anchor distT="0" distB="0" distL="114300" distR="114300" simplePos="0" relativeHeight="251660288" behindDoc="0" locked="0" layoutInCell="1" allowOverlap="1" wp14:anchorId="3E19BD16" wp14:editId="7C77CD41">
                <wp:simplePos x="0" y="0"/>
                <wp:positionH relativeFrom="column">
                  <wp:posOffset>-384810</wp:posOffset>
                </wp:positionH>
                <wp:positionV relativeFrom="paragraph">
                  <wp:posOffset>1587500</wp:posOffset>
                </wp:positionV>
                <wp:extent cx="1947545" cy="418465"/>
                <wp:effectExtent l="24765" t="27305" r="37465" b="495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418465"/>
                        </a:xfrm>
                        <a:prstGeom prst="rect">
                          <a:avLst/>
                        </a:prstGeom>
                        <a:solidFill>
                          <a:srgbClr val="A5A5A5"/>
                        </a:solidFill>
                        <a:ln w="38100">
                          <a:solidFill>
                            <a:srgbClr val="F2F2F2"/>
                          </a:solidFill>
                          <a:miter lim="800000"/>
                          <a:headEnd/>
                          <a:tailEnd/>
                        </a:ln>
                        <a:effectLst>
                          <a:outerShdw dist="28398" dir="3806097" algn="ctr" rotWithShape="0">
                            <a:srgbClr val="243F60">
                              <a:alpha val="50000"/>
                            </a:srgbClr>
                          </a:outerShdw>
                        </a:effectLst>
                      </wps:spPr>
                      <wps:txbx>
                        <w:txbxContent>
                          <w:p w14:paraId="1804C171" w14:textId="77777777" w:rsidR="004C11E5" w:rsidRPr="002F5BEC" w:rsidRDefault="004C11E5" w:rsidP="00F103F6">
                            <w:pPr>
                              <w:jc w:val="center"/>
                              <w:rPr>
                                <w:rFonts w:ascii="Arial Black" w:hAnsi="Arial Black"/>
                                <w:color w:val="FFFFFF"/>
                                <w:sz w:val="40"/>
                                <w:szCs w:val="40"/>
                              </w:rPr>
                            </w:pPr>
                            <w:r w:rsidRPr="002F5BEC">
                              <w:rPr>
                                <w:rFonts w:ascii="Arial Black" w:hAnsi="Arial Black"/>
                                <w:color w:val="FFFFFF"/>
                                <w:sz w:val="40"/>
                                <w:szCs w:val="40"/>
                              </w:rPr>
                              <w:t>Level 1</w:t>
                            </w:r>
                          </w:p>
                          <w:p w14:paraId="097DC8D2" w14:textId="77777777" w:rsidR="004C11E5" w:rsidRPr="002F5BEC" w:rsidRDefault="004C11E5" w:rsidP="00F103F6">
                            <w:pPr>
                              <w:jc w:val="center"/>
                              <w:rPr>
                                <w:rFonts w:ascii="Arial Black" w:hAnsi="Arial Black"/>
                                <w:color w:val="FFFFFF"/>
                                <w:sz w:val="48"/>
                                <w:szCs w:val="48"/>
                              </w:rPr>
                            </w:pPr>
                            <w:r w:rsidRPr="002F5BEC">
                              <w:rPr>
                                <w:rFonts w:ascii="Arial Black" w:hAnsi="Arial Black"/>
                                <w:color w:val="FFFFFF"/>
                                <w:sz w:val="48"/>
                                <w:szCs w:val="48"/>
                              </w:rPr>
                              <w:t>Level 1</w:t>
                            </w:r>
                          </w:p>
                          <w:p w14:paraId="398DDFAE" w14:textId="77777777" w:rsidR="004C11E5" w:rsidRPr="003F58E3" w:rsidRDefault="004C11E5" w:rsidP="00F10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19BD16" id="_x0000_s1031" type="#_x0000_t202" style="position:absolute;margin-left:-30.3pt;margin-top:125pt;width:153.35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" fillcolor="#a5a5a5" strokecolor="#f2f2f2" strokeweight="3pt">
                <v:shadow on="t" color="#243f60" opacity=".5" offset="1pt"/>
                <v:textbox>
                  <w:txbxContent>
                    <w:p w14:paraId="1804C171" w14:textId="77777777" w:rsidR="004C11E5" w:rsidRPr="002F5BEC" w:rsidRDefault="004C11E5" w:rsidP="00F103F6">
                      <w:pPr>
                        <w:jc w:val="center"/>
                        <w:rPr>
                          <w:rFonts w:ascii="Arial Black" w:hAnsi="Arial Black"/>
                          <w:color w:val="FFFFFF"/>
                          <w:sz w:val="40"/>
                          <w:szCs w:val="40"/>
                        </w:rPr>
                      </w:pPr>
                      <w:r w:rsidRPr="002F5BEC">
                        <w:rPr>
                          <w:rFonts w:ascii="Arial Black" w:hAnsi="Arial Black"/>
                          <w:color w:val="FFFFFF"/>
                          <w:sz w:val="40"/>
                          <w:szCs w:val="40"/>
                        </w:rPr>
                        <w:t>Level 1</w:t>
                      </w:r>
                    </w:p>
                    <w:p w14:paraId="097DC8D2" w14:textId="77777777" w:rsidR="004C11E5" w:rsidRPr="002F5BEC" w:rsidRDefault="004C11E5" w:rsidP="00F103F6">
                      <w:pPr>
                        <w:jc w:val="center"/>
                        <w:rPr>
                          <w:rFonts w:ascii="Arial Black" w:hAnsi="Arial Black"/>
                          <w:color w:val="FFFFFF"/>
                          <w:sz w:val="48"/>
                          <w:szCs w:val="48"/>
                        </w:rPr>
                      </w:pPr>
                      <w:r w:rsidRPr="002F5BEC">
                        <w:rPr>
                          <w:rFonts w:ascii="Arial Black" w:hAnsi="Arial Black"/>
                          <w:color w:val="FFFFFF"/>
                          <w:sz w:val="48"/>
                          <w:szCs w:val="48"/>
                        </w:rPr>
                        <w:t>Level 1</w:t>
                      </w:r>
                    </w:p>
                    <w:p w14:paraId="398DDFAE" w14:textId="77777777" w:rsidR="004C11E5" w:rsidRPr="003F58E3" w:rsidRDefault="004C11E5" w:rsidP="00F103F6"/>
                  </w:txbxContent>
                </v:textbox>
              </v:shape>
            </w:pict>
          </mc:Fallback>
        </mc:AlternateContent>
      </w:r>
      <w:r>
        <w:rPr>
          <w:noProof/>
          <w:sz w:val="36"/>
          <w:szCs w:val="36"/>
        </w:rPr>
        <mc:AlternateContent>
          <mc:Choice Requires="wps">
            <w:drawing>
              <wp:anchor distT="0" distB="0" distL="114300" distR="114300" simplePos="0" relativeHeight="251675648" behindDoc="0" locked="0" layoutInCell="1" allowOverlap="1" wp14:anchorId="1B0A35C5" wp14:editId="71BD837B">
                <wp:simplePos x="0" y="0"/>
                <wp:positionH relativeFrom="column">
                  <wp:posOffset>3986530</wp:posOffset>
                </wp:positionH>
                <wp:positionV relativeFrom="paragraph">
                  <wp:posOffset>4431665</wp:posOffset>
                </wp:positionV>
                <wp:extent cx="2066290" cy="1433830"/>
                <wp:effectExtent l="24130" t="23495" r="33655" b="476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33830"/>
                        </a:xfrm>
                        <a:prstGeom prst="rect">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0C7F4A62" w14:textId="77777777" w:rsidR="004C11E5" w:rsidRPr="00993B6C" w:rsidRDefault="004C11E5" w:rsidP="00F103F6">
                            <w:pPr>
                              <w:jc w:val="center"/>
                              <w:rPr>
                                <w:rFonts w:ascii="Arial" w:hAnsi="Arial" w:cs="Arial"/>
                                <w:b/>
                              </w:rPr>
                            </w:pPr>
                            <w:r>
                              <w:rPr>
                                <w:rFonts w:ascii="Arial" w:hAnsi="Arial" w:cs="Arial"/>
                                <w:b/>
                              </w:rPr>
                              <w:t>3rd</w:t>
                            </w:r>
                            <w:r w:rsidRPr="00993B6C">
                              <w:rPr>
                                <w:rFonts w:ascii="Arial" w:hAnsi="Arial" w:cs="Arial"/>
                                <w:b/>
                              </w:rPr>
                              <w:t xml:space="preserve"> Offense</w:t>
                            </w:r>
                          </w:p>
                          <w:p w14:paraId="0A554EAC" w14:textId="77777777" w:rsidR="004C11E5" w:rsidRPr="007E279D" w:rsidRDefault="004C11E5" w:rsidP="0029424F">
                            <w:pPr>
                              <w:pStyle w:val="ListParagraph"/>
                              <w:numPr>
                                <w:ilvl w:val="0"/>
                                <w:numId w:val="12"/>
                              </w:numPr>
                              <w:ind w:left="432"/>
                              <w:rPr>
                                <w:rFonts w:ascii="Arial Narrow" w:hAnsi="Arial Narrow"/>
                              </w:rPr>
                            </w:pPr>
                            <w:r w:rsidRPr="007E279D">
                              <w:rPr>
                                <w:rFonts w:ascii="Arial Narrow" w:hAnsi="Arial Narrow"/>
                              </w:rPr>
                              <w:t>Meet with administrator</w:t>
                            </w:r>
                          </w:p>
                          <w:p w14:paraId="05B7D163" w14:textId="77777777" w:rsidR="004C11E5" w:rsidRDefault="004C11E5" w:rsidP="0029424F">
                            <w:pPr>
                              <w:pStyle w:val="ListParagraph"/>
                              <w:numPr>
                                <w:ilvl w:val="0"/>
                                <w:numId w:val="12"/>
                              </w:numPr>
                              <w:ind w:left="432"/>
                              <w:rPr>
                                <w:rFonts w:ascii="Arial Narrow" w:hAnsi="Arial Narrow"/>
                              </w:rPr>
                            </w:pPr>
                            <w:r>
                              <w:rPr>
                                <w:rFonts w:ascii="Arial Narrow" w:hAnsi="Arial Narrow"/>
                              </w:rPr>
                              <w:t>Referral to District Case Management or law enforcement</w:t>
                            </w:r>
                          </w:p>
                          <w:p w14:paraId="77E87F94" w14:textId="77777777" w:rsidR="004C11E5" w:rsidRPr="007E279D" w:rsidRDefault="004C11E5" w:rsidP="0029424F">
                            <w:pPr>
                              <w:pStyle w:val="ListParagraph"/>
                              <w:numPr>
                                <w:ilvl w:val="0"/>
                                <w:numId w:val="12"/>
                              </w:numPr>
                              <w:ind w:left="432"/>
                            </w:pPr>
                            <w:r w:rsidRPr="00834209">
                              <w:rPr>
                                <w:rFonts w:ascii="Arial Narrow" w:hAnsi="Arial Narrow"/>
                              </w:rPr>
                              <w:t>Possible change of placement</w:t>
                            </w:r>
                          </w:p>
                          <w:p w14:paraId="2D734EF2" w14:textId="77777777" w:rsidR="004C11E5" w:rsidRDefault="004C1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0A35C5" id="Text Box 17" o:spid="_x0000_s1032" type="#_x0000_t202" style="position:absolute;margin-left:313.9pt;margin-top:348.95pt;width:162.7pt;height:1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" fillcolor="#d8d8d8" strokecolor="#f2f2f2" strokeweight="3pt">
                <v:shadow on="t" color="#243f60" opacity=".5" offset="1pt"/>
                <v:textbox>
                  <w:txbxContent>
                    <w:p w14:paraId="0C7F4A62" w14:textId="77777777" w:rsidR="004C11E5" w:rsidRPr="00993B6C" w:rsidRDefault="004C11E5" w:rsidP="00F103F6">
                      <w:pPr>
                        <w:jc w:val="center"/>
                        <w:rPr>
                          <w:rFonts w:ascii="Arial" w:hAnsi="Arial" w:cs="Arial"/>
                          <w:b/>
                        </w:rPr>
                      </w:pPr>
                      <w:r>
                        <w:rPr>
                          <w:rFonts w:ascii="Arial" w:hAnsi="Arial" w:cs="Arial"/>
                          <w:b/>
                        </w:rPr>
                        <w:t>3rd</w:t>
                      </w:r>
                      <w:r w:rsidRPr="00993B6C">
                        <w:rPr>
                          <w:rFonts w:ascii="Arial" w:hAnsi="Arial" w:cs="Arial"/>
                          <w:b/>
                        </w:rPr>
                        <w:t xml:space="preserve"> Offense</w:t>
                      </w:r>
                    </w:p>
                    <w:p w14:paraId="0A554EAC" w14:textId="77777777" w:rsidR="004C11E5" w:rsidRPr="007E279D" w:rsidRDefault="004C11E5" w:rsidP="0029424F">
                      <w:pPr>
                        <w:pStyle w:val="ListParagraph"/>
                        <w:numPr>
                          <w:ilvl w:val="0"/>
                          <w:numId w:val="12"/>
                        </w:numPr>
                        <w:ind w:left="432"/>
                        <w:rPr>
                          <w:rFonts w:ascii="Arial Narrow" w:hAnsi="Arial Narrow"/>
                        </w:rPr>
                      </w:pPr>
                      <w:r w:rsidRPr="007E279D">
                        <w:rPr>
                          <w:rFonts w:ascii="Arial Narrow" w:hAnsi="Arial Narrow"/>
                        </w:rPr>
                        <w:t>Meet with administrator</w:t>
                      </w:r>
                    </w:p>
                    <w:p w14:paraId="05B7D163" w14:textId="77777777" w:rsidR="004C11E5" w:rsidRDefault="004C11E5" w:rsidP="0029424F">
                      <w:pPr>
                        <w:pStyle w:val="ListParagraph"/>
                        <w:numPr>
                          <w:ilvl w:val="0"/>
                          <w:numId w:val="12"/>
                        </w:numPr>
                        <w:ind w:left="432"/>
                        <w:rPr>
                          <w:rFonts w:ascii="Arial Narrow" w:hAnsi="Arial Narrow"/>
                        </w:rPr>
                      </w:pPr>
                      <w:r>
                        <w:rPr>
                          <w:rFonts w:ascii="Arial Narrow" w:hAnsi="Arial Narrow"/>
                        </w:rPr>
                        <w:t>Referral to District Case Management or law enforcement</w:t>
                      </w:r>
                    </w:p>
                    <w:p w14:paraId="77E87F94" w14:textId="77777777" w:rsidR="004C11E5" w:rsidRPr="007E279D" w:rsidRDefault="004C11E5" w:rsidP="0029424F">
                      <w:pPr>
                        <w:pStyle w:val="ListParagraph"/>
                        <w:numPr>
                          <w:ilvl w:val="0"/>
                          <w:numId w:val="12"/>
                        </w:numPr>
                        <w:ind w:left="432"/>
                      </w:pPr>
                      <w:r w:rsidRPr="00834209">
                        <w:rPr>
                          <w:rFonts w:ascii="Arial Narrow" w:hAnsi="Arial Narrow"/>
                        </w:rPr>
                        <w:t>Possible change of placement</w:t>
                      </w:r>
                    </w:p>
                    <w:p w14:paraId="2D734EF2" w14:textId="77777777" w:rsidR="004C11E5" w:rsidRDefault="004C11E5"/>
                  </w:txbxContent>
                </v:textbox>
              </v:shape>
            </w:pict>
          </mc:Fallback>
        </mc:AlternateContent>
      </w:r>
      <w:r>
        <w:rPr>
          <w:noProof/>
          <w:sz w:val="36"/>
          <w:szCs w:val="36"/>
        </w:rPr>
        <mc:AlternateContent>
          <mc:Choice Requires="wps">
            <w:drawing>
              <wp:anchor distT="0" distB="0" distL="114300" distR="114300" simplePos="0" relativeHeight="251674624" behindDoc="0" locked="0" layoutInCell="1" allowOverlap="1" wp14:anchorId="0E69F960" wp14:editId="12909CBD">
                <wp:simplePos x="0" y="0"/>
                <wp:positionH relativeFrom="column">
                  <wp:posOffset>3986530</wp:posOffset>
                </wp:positionH>
                <wp:positionV relativeFrom="paragraph">
                  <wp:posOffset>3291840</wp:posOffset>
                </wp:positionV>
                <wp:extent cx="2066290" cy="1139825"/>
                <wp:effectExtent l="24130" t="26670" r="33655" b="527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139825"/>
                        </a:xfrm>
                        <a:prstGeom prst="rect">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47C10C8B" w14:textId="77777777" w:rsidR="004C11E5" w:rsidRPr="00756233" w:rsidRDefault="004C11E5" w:rsidP="00F103F6">
                            <w:pPr>
                              <w:jc w:val="center"/>
                              <w:rPr>
                                <w:rFonts w:ascii="Arial" w:hAnsi="Arial" w:cs="Arial"/>
                                <w:b/>
                              </w:rPr>
                            </w:pPr>
                            <w:r>
                              <w:rPr>
                                <w:rFonts w:ascii="Arial" w:hAnsi="Arial" w:cs="Arial"/>
                                <w:b/>
                              </w:rPr>
                              <w:t>2nd</w:t>
                            </w:r>
                            <w:r w:rsidRPr="00756233">
                              <w:rPr>
                                <w:rFonts w:ascii="Arial" w:hAnsi="Arial" w:cs="Arial"/>
                                <w:b/>
                              </w:rPr>
                              <w:t xml:space="preserve"> Offense</w:t>
                            </w:r>
                          </w:p>
                          <w:p w14:paraId="540B1AF8" w14:textId="77777777" w:rsidR="004C11E5" w:rsidRPr="00756233" w:rsidRDefault="004C11E5" w:rsidP="0029424F">
                            <w:pPr>
                              <w:pStyle w:val="ListParagraph"/>
                              <w:numPr>
                                <w:ilvl w:val="0"/>
                                <w:numId w:val="11"/>
                              </w:numPr>
                              <w:ind w:left="432"/>
                              <w:rPr>
                                <w:rFonts w:ascii="Arial Narrow" w:hAnsi="Arial Narrow"/>
                              </w:rPr>
                            </w:pPr>
                            <w:r>
                              <w:rPr>
                                <w:rFonts w:ascii="Arial Narrow" w:hAnsi="Arial Narrow"/>
                              </w:rPr>
                              <w:t>Parent meeting</w:t>
                            </w:r>
                          </w:p>
                          <w:p w14:paraId="49167A34" w14:textId="77777777" w:rsidR="004C11E5" w:rsidRPr="00756233" w:rsidRDefault="004C11E5" w:rsidP="0029424F">
                            <w:pPr>
                              <w:pStyle w:val="ListParagraph"/>
                              <w:numPr>
                                <w:ilvl w:val="0"/>
                                <w:numId w:val="11"/>
                              </w:numPr>
                              <w:ind w:left="432"/>
                              <w:rPr>
                                <w:rFonts w:ascii="Arial Narrow" w:hAnsi="Arial Narrow"/>
                              </w:rPr>
                            </w:pPr>
                            <w:r>
                              <w:rPr>
                                <w:rFonts w:ascii="Arial Narrow" w:hAnsi="Arial Narrow"/>
                              </w:rPr>
                              <w:t>Appropriate consequences, including out-of-school suspension</w:t>
                            </w:r>
                          </w:p>
                          <w:p w14:paraId="7E5AFC1F" w14:textId="77777777" w:rsidR="004C11E5" w:rsidRDefault="004C11E5" w:rsidP="00F10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69F960" id="Text Box 16" o:spid="_x0000_s1033" type="#_x0000_t202" style="position:absolute;margin-left:313.9pt;margin-top:259.2pt;width:162.7pt;height:8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" fillcolor="#d8d8d8" strokecolor="#f2f2f2" strokeweight="3pt">
                <v:shadow on="t" color="#243f60" opacity=".5" offset="1pt"/>
                <v:textbox>
                  <w:txbxContent>
                    <w:p w14:paraId="47C10C8B" w14:textId="77777777" w:rsidR="004C11E5" w:rsidRPr="00756233" w:rsidRDefault="004C11E5" w:rsidP="00F103F6">
                      <w:pPr>
                        <w:jc w:val="center"/>
                        <w:rPr>
                          <w:rFonts w:ascii="Arial" w:hAnsi="Arial" w:cs="Arial"/>
                          <w:b/>
                        </w:rPr>
                      </w:pPr>
                      <w:r>
                        <w:rPr>
                          <w:rFonts w:ascii="Arial" w:hAnsi="Arial" w:cs="Arial"/>
                          <w:b/>
                        </w:rPr>
                        <w:t>2nd</w:t>
                      </w:r>
                      <w:r w:rsidRPr="00756233">
                        <w:rPr>
                          <w:rFonts w:ascii="Arial" w:hAnsi="Arial" w:cs="Arial"/>
                          <w:b/>
                        </w:rPr>
                        <w:t xml:space="preserve"> Offense</w:t>
                      </w:r>
                    </w:p>
                    <w:p w14:paraId="540B1AF8" w14:textId="77777777" w:rsidR="004C11E5" w:rsidRPr="00756233" w:rsidRDefault="004C11E5" w:rsidP="0029424F">
                      <w:pPr>
                        <w:pStyle w:val="ListParagraph"/>
                        <w:numPr>
                          <w:ilvl w:val="0"/>
                          <w:numId w:val="11"/>
                        </w:numPr>
                        <w:ind w:left="432"/>
                        <w:rPr>
                          <w:rFonts w:ascii="Arial Narrow" w:hAnsi="Arial Narrow"/>
                        </w:rPr>
                      </w:pPr>
                      <w:r>
                        <w:rPr>
                          <w:rFonts w:ascii="Arial Narrow" w:hAnsi="Arial Narrow"/>
                        </w:rPr>
                        <w:t>Parent meeting</w:t>
                      </w:r>
                    </w:p>
                    <w:p w14:paraId="49167A34" w14:textId="77777777" w:rsidR="004C11E5" w:rsidRPr="00756233" w:rsidRDefault="004C11E5" w:rsidP="0029424F">
                      <w:pPr>
                        <w:pStyle w:val="ListParagraph"/>
                        <w:numPr>
                          <w:ilvl w:val="0"/>
                          <w:numId w:val="11"/>
                        </w:numPr>
                        <w:ind w:left="432"/>
                        <w:rPr>
                          <w:rFonts w:ascii="Arial Narrow" w:hAnsi="Arial Narrow"/>
                        </w:rPr>
                      </w:pPr>
                      <w:r>
                        <w:rPr>
                          <w:rFonts w:ascii="Arial Narrow" w:hAnsi="Arial Narrow"/>
                        </w:rPr>
                        <w:t>Appropriate consequences, including out-of-school suspension</w:t>
                      </w:r>
                    </w:p>
                    <w:p w14:paraId="7E5AFC1F" w14:textId="77777777" w:rsidR="004C11E5" w:rsidRDefault="004C11E5" w:rsidP="00F103F6"/>
                  </w:txbxContent>
                </v:textbox>
              </v:shape>
            </w:pict>
          </mc:Fallback>
        </mc:AlternateContent>
      </w:r>
      <w:r>
        <w:rPr>
          <w:noProof/>
          <w:sz w:val="36"/>
          <w:szCs w:val="36"/>
        </w:rPr>
        <mc:AlternateContent>
          <mc:Choice Requires="wps">
            <w:drawing>
              <wp:anchor distT="0" distB="0" distL="114300" distR="114300" simplePos="0" relativeHeight="251673600" behindDoc="0" locked="0" layoutInCell="1" allowOverlap="1" wp14:anchorId="50D9AF5D" wp14:editId="4A295F2C">
                <wp:simplePos x="0" y="0"/>
                <wp:positionH relativeFrom="column">
                  <wp:posOffset>3986530</wp:posOffset>
                </wp:positionH>
                <wp:positionV relativeFrom="paragraph">
                  <wp:posOffset>2320290</wp:posOffset>
                </wp:positionV>
                <wp:extent cx="2066290" cy="985520"/>
                <wp:effectExtent l="24130" t="26670" r="33655" b="450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985520"/>
                        </a:xfrm>
                        <a:prstGeom prst="rect">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73BB1CF9" w14:textId="77777777" w:rsidR="004C11E5" w:rsidRPr="00756233" w:rsidRDefault="004C11E5" w:rsidP="00F103F6">
                            <w:pPr>
                              <w:jc w:val="center"/>
                              <w:rPr>
                                <w:rFonts w:ascii="Arial" w:hAnsi="Arial" w:cs="Arial"/>
                                <w:b/>
                              </w:rPr>
                            </w:pPr>
                            <w:r w:rsidRPr="00756233">
                              <w:rPr>
                                <w:rFonts w:ascii="Arial" w:hAnsi="Arial" w:cs="Arial"/>
                                <w:b/>
                              </w:rPr>
                              <w:t>1</w:t>
                            </w:r>
                            <w:r w:rsidRPr="00756233">
                              <w:rPr>
                                <w:rFonts w:ascii="Arial" w:hAnsi="Arial" w:cs="Arial"/>
                                <w:b/>
                                <w:vertAlign w:val="superscript"/>
                              </w:rPr>
                              <w:t>st</w:t>
                            </w:r>
                            <w:r w:rsidRPr="00756233">
                              <w:rPr>
                                <w:rFonts w:ascii="Arial" w:hAnsi="Arial" w:cs="Arial"/>
                                <w:b/>
                              </w:rPr>
                              <w:t xml:space="preserve"> Offense</w:t>
                            </w:r>
                          </w:p>
                          <w:p w14:paraId="6C537397" w14:textId="77777777" w:rsidR="004C11E5" w:rsidRPr="00756233" w:rsidRDefault="004C11E5" w:rsidP="0029424F">
                            <w:pPr>
                              <w:pStyle w:val="ListParagraph"/>
                              <w:numPr>
                                <w:ilvl w:val="0"/>
                                <w:numId w:val="10"/>
                              </w:numPr>
                              <w:ind w:left="432"/>
                              <w:rPr>
                                <w:rFonts w:ascii="Arial Narrow" w:hAnsi="Arial Narrow"/>
                              </w:rPr>
                            </w:pPr>
                            <w:r w:rsidRPr="00756233">
                              <w:rPr>
                                <w:rFonts w:ascii="Arial Narrow" w:hAnsi="Arial Narrow"/>
                              </w:rPr>
                              <w:t>Meet with administrator</w:t>
                            </w:r>
                          </w:p>
                          <w:p w14:paraId="588660DD" w14:textId="77777777" w:rsidR="004C11E5" w:rsidRPr="00756233" w:rsidRDefault="004C11E5" w:rsidP="0029424F">
                            <w:pPr>
                              <w:pStyle w:val="ListParagraph"/>
                              <w:numPr>
                                <w:ilvl w:val="0"/>
                                <w:numId w:val="10"/>
                              </w:numPr>
                              <w:ind w:left="432"/>
                              <w:rPr>
                                <w:rFonts w:ascii="Arial Narrow" w:hAnsi="Arial Narrow"/>
                              </w:rPr>
                            </w:pPr>
                            <w:r>
                              <w:rPr>
                                <w:rFonts w:ascii="Arial Narrow" w:hAnsi="Arial Narrow"/>
                              </w:rPr>
                              <w:t>Parent meeting</w:t>
                            </w:r>
                          </w:p>
                          <w:p w14:paraId="363EE59D" w14:textId="77777777" w:rsidR="004C11E5" w:rsidRPr="00756233" w:rsidRDefault="004C11E5" w:rsidP="0029424F">
                            <w:pPr>
                              <w:pStyle w:val="ListParagraph"/>
                              <w:numPr>
                                <w:ilvl w:val="0"/>
                                <w:numId w:val="10"/>
                              </w:numPr>
                              <w:ind w:left="432"/>
                              <w:rPr>
                                <w:rFonts w:ascii="Arial Narrow" w:hAnsi="Arial Narrow"/>
                              </w:rPr>
                            </w:pPr>
                            <w:r>
                              <w:rPr>
                                <w:rFonts w:ascii="Arial Narrow" w:hAnsi="Arial Narrow"/>
                              </w:rPr>
                              <w:t>Appropriate consequences, including in-school suspension</w:t>
                            </w:r>
                          </w:p>
                          <w:p w14:paraId="25FB7E05" w14:textId="77777777" w:rsidR="004C11E5" w:rsidRDefault="004C1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9AF5D" id="Text Box 15" o:spid="_x0000_s1034" type="#_x0000_t202" style="position:absolute;margin-left:313.9pt;margin-top:182.7pt;width:162.7pt;height:7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" fillcolor="#d8d8d8" strokecolor="#f2f2f2" strokeweight="3pt">
                <v:shadow on="t" color="#243f60" opacity=".5" offset="1pt"/>
                <v:textbox>
                  <w:txbxContent>
                    <w:p w14:paraId="73BB1CF9" w14:textId="77777777" w:rsidR="004C11E5" w:rsidRPr="00756233" w:rsidRDefault="004C11E5" w:rsidP="00F103F6">
                      <w:pPr>
                        <w:jc w:val="center"/>
                        <w:rPr>
                          <w:rFonts w:ascii="Arial" w:hAnsi="Arial" w:cs="Arial"/>
                          <w:b/>
                        </w:rPr>
                      </w:pPr>
                      <w:r w:rsidRPr="00756233">
                        <w:rPr>
                          <w:rFonts w:ascii="Arial" w:hAnsi="Arial" w:cs="Arial"/>
                          <w:b/>
                        </w:rPr>
                        <w:t>1</w:t>
                      </w:r>
                      <w:r w:rsidRPr="00756233">
                        <w:rPr>
                          <w:rFonts w:ascii="Arial" w:hAnsi="Arial" w:cs="Arial"/>
                          <w:b/>
                          <w:vertAlign w:val="superscript"/>
                        </w:rPr>
                        <w:t>st</w:t>
                      </w:r>
                      <w:r w:rsidRPr="00756233">
                        <w:rPr>
                          <w:rFonts w:ascii="Arial" w:hAnsi="Arial" w:cs="Arial"/>
                          <w:b/>
                        </w:rPr>
                        <w:t xml:space="preserve"> Offense</w:t>
                      </w:r>
                    </w:p>
                    <w:p w14:paraId="6C537397" w14:textId="77777777" w:rsidR="004C11E5" w:rsidRPr="00756233" w:rsidRDefault="004C11E5" w:rsidP="0029424F">
                      <w:pPr>
                        <w:pStyle w:val="ListParagraph"/>
                        <w:numPr>
                          <w:ilvl w:val="0"/>
                          <w:numId w:val="10"/>
                        </w:numPr>
                        <w:ind w:left="432"/>
                        <w:rPr>
                          <w:rFonts w:ascii="Arial Narrow" w:hAnsi="Arial Narrow"/>
                        </w:rPr>
                      </w:pPr>
                      <w:r w:rsidRPr="00756233">
                        <w:rPr>
                          <w:rFonts w:ascii="Arial Narrow" w:hAnsi="Arial Narrow"/>
                        </w:rPr>
                        <w:t>Meet with administrator</w:t>
                      </w:r>
                    </w:p>
                    <w:p w14:paraId="588660DD" w14:textId="77777777" w:rsidR="004C11E5" w:rsidRPr="00756233" w:rsidRDefault="004C11E5" w:rsidP="0029424F">
                      <w:pPr>
                        <w:pStyle w:val="ListParagraph"/>
                        <w:numPr>
                          <w:ilvl w:val="0"/>
                          <w:numId w:val="10"/>
                        </w:numPr>
                        <w:ind w:left="432"/>
                        <w:rPr>
                          <w:rFonts w:ascii="Arial Narrow" w:hAnsi="Arial Narrow"/>
                        </w:rPr>
                      </w:pPr>
                      <w:r>
                        <w:rPr>
                          <w:rFonts w:ascii="Arial Narrow" w:hAnsi="Arial Narrow"/>
                        </w:rPr>
                        <w:t>Parent meeting</w:t>
                      </w:r>
                    </w:p>
                    <w:p w14:paraId="363EE59D" w14:textId="77777777" w:rsidR="004C11E5" w:rsidRPr="00756233" w:rsidRDefault="004C11E5" w:rsidP="0029424F">
                      <w:pPr>
                        <w:pStyle w:val="ListParagraph"/>
                        <w:numPr>
                          <w:ilvl w:val="0"/>
                          <w:numId w:val="10"/>
                        </w:numPr>
                        <w:ind w:left="432"/>
                        <w:rPr>
                          <w:rFonts w:ascii="Arial Narrow" w:hAnsi="Arial Narrow"/>
                        </w:rPr>
                      </w:pPr>
                      <w:r>
                        <w:rPr>
                          <w:rFonts w:ascii="Arial Narrow" w:hAnsi="Arial Narrow"/>
                        </w:rPr>
                        <w:t>Appropriate consequences, including in-school suspension</w:t>
                      </w:r>
                    </w:p>
                    <w:p w14:paraId="25FB7E05" w14:textId="77777777" w:rsidR="004C11E5" w:rsidRDefault="004C11E5"/>
                  </w:txbxContent>
                </v:textbox>
              </v:shape>
            </w:pict>
          </mc:Fallback>
        </mc:AlternateContent>
      </w:r>
      <w:r>
        <w:rPr>
          <w:noProof/>
          <w:sz w:val="36"/>
          <w:szCs w:val="36"/>
        </w:rPr>
        <mc:AlternateContent>
          <mc:Choice Requires="wps">
            <w:drawing>
              <wp:anchor distT="0" distB="0" distL="114300" distR="114300" simplePos="0" relativeHeight="251672576" behindDoc="0" locked="0" layoutInCell="1" allowOverlap="1" wp14:anchorId="3034F367" wp14:editId="7A6A76C7">
                <wp:simplePos x="0" y="0"/>
                <wp:positionH relativeFrom="column">
                  <wp:posOffset>3986530</wp:posOffset>
                </wp:positionH>
                <wp:positionV relativeFrom="paragraph">
                  <wp:posOffset>1750060</wp:posOffset>
                </wp:positionV>
                <wp:extent cx="2066290" cy="570230"/>
                <wp:effectExtent l="24130" t="27940" r="33655" b="495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570230"/>
                        </a:xfrm>
                        <a:prstGeom prst="rect">
                          <a:avLst/>
                        </a:prstGeom>
                        <a:solidFill>
                          <a:srgbClr val="BFBFBF"/>
                        </a:solidFill>
                        <a:ln w="38100">
                          <a:solidFill>
                            <a:srgbClr val="F2F2F2"/>
                          </a:solidFill>
                          <a:miter lim="800000"/>
                          <a:headEnd/>
                          <a:tailEnd/>
                        </a:ln>
                        <a:effectLst>
                          <a:outerShdw dist="28398" dir="3806097" algn="ctr" rotWithShape="0">
                            <a:srgbClr val="243F60">
                              <a:alpha val="50000"/>
                            </a:srgbClr>
                          </a:outerShdw>
                        </a:effectLst>
                      </wps:spPr>
                      <wps:txbx>
                        <w:txbxContent>
                          <w:p w14:paraId="7248D8B8" w14:textId="77777777" w:rsidR="004C11E5" w:rsidRPr="00993B6C" w:rsidRDefault="004C11E5" w:rsidP="00F103F6">
                            <w:pPr>
                              <w:jc w:val="center"/>
                              <w:rPr>
                                <w:rFonts w:ascii="Arial" w:hAnsi="Arial" w:cs="Arial"/>
                              </w:rPr>
                            </w:pPr>
                            <w:r>
                              <w:rPr>
                                <w:rFonts w:ascii="Arial" w:hAnsi="Arial" w:cs="Arial"/>
                                <w:b/>
                                <w:sz w:val="28"/>
                                <w:szCs w:val="28"/>
                              </w:rPr>
                              <w:t>Immediate r</w:t>
                            </w:r>
                            <w:r w:rsidRPr="00993B6C">
                              <w:rPr>
                                <w:rFonts w:ascii="Arial" w:hAnsi="Arial" w:cs="Arial"/>
                                <w:b/>
                                <w:sz w:val="28"/>
                                <w:szCs w:val="28"/>
                              </w:rPr>
                              <w:t xml:space="preserve">eferral to the </w:t>
                            </w:r>
                            <w:r>
                              <w:rPr>
                                <w:rFonts w:ascii="Arial" w:hAnsi="Arial" w:cs="Arial"/>
                                <w:b/>
                                <w:sz w:val="28"/>
                                <w:szCs w:val="28"/>
                              </w:rPr>
                              <w:t>o</w:t>
                            </w:r>
                            <w:r w:rsidRPr="00993B6C">
                              <w:rPr>
                                <w:rFonts w:ascii="Arial" w:hAnsi="Arial" w:cs="Arial"/>
                                <w:b/>
                                <w:sz w:val="28"/>
                                <w:szCs w:val="28"/>
                              </w:rPr>
                              <w:t>ffice</w:t>
                            </w:r>
                          </w:p>
                          <w:p w14:paraId="6FAF0F3D" w14:textId="77777777" w:rsidR="004C11E5" w:rsidRDefault="004C1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34F367" id="Text Box 14" o:spid="_x0000_s1035" type="#_x0000_t202" style="position:absolute;margin-left:313.9pt;margin-top:137.8pt;width:162.7pt;height:4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" fillcolor="#bfbfbf" strokecolor="#f2f2f2" strokeweight="3pt">
                <v:shadow on="t" color="#243f60" opacity=".5" offset="1pt"/>
                <v:textbox>
                  <w:txbxContent>
                    <w:p w14:paraId="7248D8B8" w14:textId="77777777" w:rsidR="004C11E5" w:rsidRPr="00993B6C" w:rsidRDefault="004C11E5" w:rsidP="00F103F6">
                      <w:pPr>
                        <w:jc w:val="center"/>
                        <w:rPr>
                          <w:rFonts w:ascii="Arial" w:hAnsi="Arial" w:cs="Arial"/>
                        </w:rPr>
                      </w:pPr>
                      <w:r>
                        <w:rPr>
                          <w:rFonts w:ascii="Arial" w:hAnsi="Arial" w:cs="Arial"/>
                          <w:b/>
                          <w:sz w:val="28"/>
                          <w:szCs w:val="28"/>
                        </w:rPr>
                        <w:t>Immediate r</w:t>
                      </w:r>
                      <w:r w:rsidRPr="00993B6C">
                        <w:rPr>
                          <w:rFonts w:ascii="Arial" w:hAnsi="Arial" w:cs="Arial"/>
                          <w:b/>
                          <w:sz w:val="28"/>
                          <w:szCs w:val="28"/>
                        </w:rPr>
                        <w:t xml:space="preserve">eferral to the </w:t>
                      </w:r>
                      <w:r>
                        <w:rPr>
                          <w:rFonts w:ascii="Arial" w:hAnsi="Arial" w:cs="Arial"/>
                          <w:b/>
                          <w:sz w:val="28"/>
                          <w:szCs w:val="28"/>
                        </w:rPr>
                        <w:t>o</w:t>
                      </w:r>
                      <w:r w:rsidRPr="00993B6C">
                        <w:rPr>
                          <w:rFonts w:ascii="Arial" w:hAnsi="Arial" w:cs="Arial"/>
                          <w:b/>
                          <w:sz w:val="28"/>
                          <w:szCs w:val="28"/>
                        </w:rPr>
                        <w:t>ffice</w:t>
                      </w:r>
                    </w:p>
                    <w:p w14:paraId="6FAF0F3D" w14:textId="77777777" w:rsidR="004C11E5" w:rsidRDefault="004C11E5"/>
                  </w:txbxContent>
                </v:textbox>
              </v:shape>
            </w:pict>
          </mc:Fallback>
        </mc:AlternateContent>
      </w:r>
      <w:r>
        <w:rPr>
          <w:noProof/>
          <w:sz w:val="36"/>
          <w:szCs w:val="36"/>
        </w:rPr>
        <mc:AlternateContent>
          <mc:Choice Requires="wps">
            <w:drawing>
              <wp:anchor distT="0" distB="0" distL="114300" distR="114300" simplePos="0" relativeHeight="251670528" behindDoc="0" locked="0" layoutInCell="1" allowOverlap="1" wp14:anchorId="615BB19E" wp14:editId="15B9E805">
                <wp:simplePos x="0" y="0"/>
                <wp:positionH relativeFrom="column">
                  <wp:posOffset>3986530</wp:posOffset>
                </wp:positionH>
                <wp:positionV relativeFrom="paragraph">
                  <wp:posOffset>1331595</wp:posOffset>
                </wp:positionV>
                <wp:extent cx="2066290" cy="418465"/>
                <wp:effectExtent l="24130" t="19050" r="33655" b="482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418465"/>
                        </a:xfrm>
                        <a:prstGeom prst="rect">
                          <a:avLst/>
                        </a:prstGeom>
                        <a:solidFill>
                          <a:srgbClr val="A5A5A5"/>
                        </a:solidFill>
                        <a:ln w="38100">
                          <a:solidFill>
                            <a:srgbClr val="F2F2F2"/>
                          </a:solidFill>
                          <a:miter lim="800000"/>
                          <a:headEnd/>
                          <a:tailEnd/>
                        </a:ln>
                        <a:effectLst>
                          <a:outerShdw dist="28398" dir="3806097" algn="ctr" rotWithShape="0">
                            <a:srgbClr val="243F60">
                              <a:alpha val="50000"/>
                            </a:srgbClr>
                          </a:outerShdw>
                        </a:effectLst>
                      </wps:spPr>
                      <wps:txbx>
                        <w:txbxContent>
                          <w:p w14:paraId="5ACA1F1E" w14:textId="77777777" w:rsidR="004C11E5" w:rsidRPr="002F5BEC" w:rsidRDefault="004C11E5" w:rsidP="00F103F6">
                            <w:pPr>
                              <w:jc w:val="center"/>
                              <w:rPr>
                                <w:rFonts w:ascii="Arial Black" w:hAnsi="Arial Black"/>
                                <w:color w:val="FFFFFF"/>
                                <w:sz w:val="40"/>
                                <w:szCs w:val="40"/>
                              </w:rPr>
                            </w:pPr>
                            <w:r w:rsidRPr="002F5BEC">
                              <w:rPr>
                                <w:rFonts w:ascii="Arial Black" w:hAnsi="Arial Black"/>
                                <w:color w:val="FFFFFF"/>
                                <w:sz w:val="40"/>
                                <w:szCs w:val="40"/>
                              </w:rPr>
                              <w:t>Level 3</w:t>
                            </w:r>
                          </w:p>
                          <w:p w14:paraId="1718A7F4" w14:textId="77777777" w:rsidR="004C11E5" w:rsidRDefault="004C1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5BB19E" id="Text Box 12" o:spid="_x0000_s1036" type="#_x0000_t202" style="position:absolute;margin-left:313.9pt;margin-top:104.85pt;width:162.7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" fillcolor="#a5a5a5" strokecolor="#f2f2f2" strokeweight="3pt">
                <v:shadow on="t" color="#243f60" opacity=".5" offset="1pt"/>
                <v:textbox>
                  <w:txbxContent>
                    <w:p w14:paraId="5ACA1F1E" w14:textId="77777777" w:rsidR="004C11E5" w:rsidRPr="002F5BEC" w:rsidRDefault="004C11E5" w:rsidP="00F103F6">
                      <w:pPr>
                        <w:jc w:val="center"/>
                        <w:rPr>
                          <w:rFonts w:ascii="Arial Black" w:hAnsi="Arial Black"/>
                          <w:color w:val="FFFFFF"/>
                          <w:sz w:val="40"/>
                          <w:szCs w:val="40"/>
                        </w:rPr>
                      </w:pPr>
                      <w:r w:rsidRPr="002F5BEC">
                        <w:rPr>
                          <w:rFonts w:ascii="Arial Black" w:hAnsi="Arial Black"/>
                          <w:color w:val="FFFFFF"/>
                          <w:sz w:val="40"/>
                          <w:szCs w:val="40"/>
                        </w:rPr>
                        <w:t>Level 3</w:t>
                      </w:r>
                    </w:p>
                    <w:p w14:paraId="1718A7F4" w14:textId="77777777" w:rsidR="004C11E5" w:rsidRDefault="004C11E5"/>
                  </w:txbxContent>
                </v:textbox>
              </v:shape>
            </w:pict>
          </mc:Fallback>
        </mc:AlternateContent>
      </w:r>
      <w:r>
        <w:rPr>
          <w:noProof/>
          <w:sz w:val="36"/>
          <w:szCs w:val="36"/>
        </w:rPr>
        <mc:AlternateContent>
          <mc:Choice Requires="wps">
            <w:drawing>
              <wp:anchor distT="0" distB="0" distL="114300" distR="114300" simplePos="0" relativeHeight="251671552" behindDoc="0" locked="0" layoutInCell="1" allowOverlap="1" wp14:anchorId="1806D7B1" wp14:editId="598D6CE7">
                <wp:simplePos x="0" y="0"/>
                <wp:positionH relativeFrom="column">
                  <wp:posOffset>1667510</wp:posOffset>
                </wp:positionH>
                <wp:positionV relativeFrom="paragraph">
                  <wp:posOffset>4998720</wp:posOffset>
                </wp:positionV>
                <wp:extent cx="2053590" cy="1066800"/>
                <wp:effectExtent l="19685" t="19050" r="31750" b="476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066800"/>
                        </a:xfrm>
                        <a:prstGeom prst="rect">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3CF9C972" w14:textId="77777777" w:rsidR="004C11E5" w:rsidRPr="00993B6C" w:rsidRDefault="004C11E5" w:rsidP="00F103F6">
                            <w:pPr>
                              <w:jc w:val="center"/>
                              <w:rPr>
                                <w:rFonts w:ascii="Arial" w:hAnsi="Arial" w:cs="Arial"/>
                                <w:b/>
                              </w:rPr>
                            </w:pPr>
                            <w:r>
                              <w:rPr>
                                <w:rFonts w:ascii="Arial" w:hAnsi="Arial" w:cs="Arial"/>
                                <w:b/>
                              </w:rPr>
                              <w:t>4th</w:t>
                            </w:r>
                            <w:r w:rsidRPr="00993B6C">
                              <w:rPr>
                                <w:rFonts w:ascii="Arial" w:hAnsi="Arial" w:cs="Arial"/>
                                <w:b/>
                              </w:rPr>
                              <w:t xml:space="preserve"> Offense</w:t>
                            </w:r>
                          </w:p>
                          <w:p w14:paraId="55B1FF57" w14:textId="77777777" w:rsidR="004C11E5" w:rsidRPr="0029424F" w:rsidRDefault="004C11E5" w:rsidP="0029424F">
                            <w:pPr>
                              <w:pStyle w:val="ListParagraph"/>
                              <w:numPr>
                                <w:ilvl w:val="0"/>
                                <w:numId w:val="9"/>
                              </w:numPr>
                              <w:ind w:left="432"/>
                              <w:rPr>
                                <w:rFonts w:ascii="Arial Narrow" w:hAnsi="Arial Narrow"/>
                                <w:sz w:val="20"/>
                                <w:szCs w:val="20"/>
                              </w:rPr>
                            </w:pPr>
                            <w:r w:rsidRPr="0029424F">
                              <w:rPr>
                                <w:rFonts w:ascii="Arial Narrow" w:hAnsi="Arial Narrow"/>
                                <w:sz w:val="20"/>
                                <w:szCs w:val="20"/>
                              </w:rPr>
                              <w:t>Meet with administrator</w:t>
                            </w:r>
                          </w:p>
                          <w:p w14:paraId="289DA026" w14:textId="77777777" w:rsidR="004C11E5" w:rsidRPr="0029424F" w:rsidRDefault="004C11E5" w:rsidP="0029424F">
                            <w:pPr>
                              <w:pStyle w:val="ListParagraph"/>
                              <w:numPr>
                                <w:ilvl w:val="0"/>
                                <w:numId w:val="9"/>
                              </w:numPr>
                              <w:ind w:left="432"/>
                              <w:rPr>
                                <w:rFonts w:ascii="Arial Narrow" w:hAnsi="Arial Narrow"/>
                                <w:sz w:val="20"/>
                                <w:szCs w:val="20"/>
                              </w:rPr>
                            </w:pPr>
                            <w:r w:rsidRPr="0029424F">
                              <w:rPr>
                                <w:rFonts w:ascii="Arial Narrow" w:hAnsi="Arial Narrow"/>
                                <w:sz w:val="20"/>
                                <w:szCs w:val="20"/>
                              </w:rPr>
                              <w:t>Parent meeting</w:t>
                            </w:r>
                          </w:p>
                          <w:p w14:paraId="421588BA" w14:textId="77777777" w:rsidR="004C11E5" w:rsidRPr="0029424F" w:rsidRDefault="004C11E5" w:rsidP="0029424F">
                            <w:pPr>
                              <w:pStyle w:val="ListParagraph"/>
                              <w:numPr>
                                <w:ilvl w:val="0"/>
                                <w:numId w:val="9"/>
                              </w:numPr>
                              <w:ind w:left="432"/>
                              <w:rPr>
                                <w:sz w:val="20"/>
                                <w:szCs w:val="20"/>
                              </w:rPr>
                            </w:pPr>
                            <w:r w:rsidRPr="0029424F">
                              <w:rPr>
                                <w:rFonts w:ascii="Arial Narrow" w:hAnsi="Arial Narrow"/>
                                <w:sz w:val="20"/>
                                <w:szCs w:val="20"/>
                              </w:rPr>
                              <w:t>Appropriate consequences, including out-of-school suspension</w:t>
                            </w:r>
                          </w:p>
                          <w:p w14:paraId="4F2B26E1" w14:textId="77777777" w:rsidR="004C11E5" w:rsidRDefault="004C1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6D7B1" id="Text Box 13" o:spid="_x0000_s1037" type="#_x0000_t202" style="position:absolute;margin-left:131.3pt;margin-top:393.6pt;width:161.7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" fillcolor="#d8d8d8" strokecolor="#f2f2f2" strokeweight="3pt">
                <v:shadow on="t" color="#243f60" opacity=".5" offset="1pt"/>
                <v:textbox>
                  <w:txbxContent>
                    <w:p w14:paraId="3CF9C972" w14:textId="77777777" w:rsidR="004C11E5" w:rsidRPr="00993B6C" w:rsidRDefault="004C11E5" w:rsidP="00F103F6">
                      <w:pPr>
                        <w:jc w:val="center"/>
                        <w:rPr>
                          <w:rFonts w:ascii="Arial" w:hAnsi="Arial" w:cs="Arial"/>
                          <w:b/>
                        </w:rPr>
                      </w:pPr>
                      <w:r>
                        <w:rPr>
                          <w:rFonts w:ascii="Arial" w:hAnsi="Arial" w:cs="Arial"/>
                          <w:b/>
                        </w:rPr>
                        <w:t>4th</w:t>
                      </w:r>
                      <w:r w:rsidRPr="00993B6C">
                        <w:rPr>
                          <w:rFonts w:ascii="Arial" w:hAnsi="Arial" w:cs="Arial"/>
                          <w:b/>
                        </w:rPr>
                        <w:t xml:space="preserve"> Offense</w:t>
                      </w:r>
                    </w:p>
                    <w:p w14:paraId="55B1FF57" w14:textId="77777777" w:rsidR="004C11E5" w:rsidRPr="0029424F" w:rsidRDefault="004C11E5" w:rsidP="0029424F">
                      <w:pPr>
                        <w:pStyle w:val="ListParagraph"/>
                        <w:numPr>
                          <w:ilvl w:val="0"/>
                          <w:numId w:val="9"/>
                        </w:numPr>
                        <w:ind w:left="432"/>
                        <w:rPr>
                          <w:rFonts w:ascii="Arial Narrow" w:hAnsi="Arial Narrow"/>
                          <w:sz w:val="20"/>
                          <w:szCs w:val="20"/>
                        </w:rPr>
                      </w:pPr>
                      <w:r w:rsidRPr="0029424F">
                        <w:rPr>
                          <w:rFonts w:ascii="Arial Narrow" w:hAnsi="Arial Narrow"/>
                          <w:sz w:val="20"/>
                          <w:szCs w:val="20"/>
                        </w:rPr>
                        <w:t>Meet with administrator</w:t>
                      </w:r>
                    </w:p>
                    <w:p w14:paraId="289DA026" w14:textId="77777777" w:rsidR="004C11E5" w:rsidRPr="0029424F" w:rsidRDefault="004C11E5" w:rsidP="0029424F">
                      <w:pPr>
                        <w:pStyle w:val="ListParagraph"/>
                        <w:numPr>
                          <w:ilvl w:val="0"/>
                          <w:numId w:val="9"/>
                        </w:numPr>
                        <w:ind w:left="432"/>
                        <w:rPr>
                          <w:rFonts w:ascii="Arial Narrow" w:hAnsi="Arial Narrow"/>
                          <w:sz w:val="20"/>
                          <w:szCs w:val="20"/>
                        </w:rPr>
                      </w:pPr>
                      <w:r w:rsidRPr="0029424F">
                        <w:rPr>
                          <w:rFonts w:ascii="Arial Narrow" w:hAnsi="Arial Narrow"/>
                          <w:sz w:val="20"/>
                          <w:szCs w:val="20"/>
                        </w:rPr>
                        <w:t>Parent meeting</w:t>
                      </w:r>
                    </w:p>
                    <w:p w14:paraId="421588BA" w14:textId="77777777" w:rsidR="004C11E5" w:rsidRPr="0029424F" w:rsidRDefault="004C11E5" w:rsidP="0029424F">
                      <w:pPr>
                        <w:pStyle w:val="ListParagraph"/>
                        <w:numPr>
                          <w:ilvl w:val="0"/>
                          <w:numId w:val="9"/>
                        </w:numPr>
                        <w:ind w:left="432"/>
                        <w:rPr>
                          <w:sz w:val="20"/>
                          <w:szCs w:val="20"/>
                        </w:rPr>
                      </w:pPr>
                      <w:r w:rsidRPr="0029424F">
                        <w:rPr>
                          <w:rFonts w:ascii="Arial Narrow" w:hAnsi="Arial Narrow"/>
                          <w:sz w:val="20"/>
                          <w:szCs w:val="20"/>
                        </w:rPr>
                        <w:t>Appropriate consequences, including out-of-school suspension</w:t>
                      </w:r>
                    </w:p>
                    <w:p w14:paraId="4F2B26E1" w14:textId="77777777" w:rsidR="004C11E5" w:rsidRDefault="004C11E5"/>
                  </w:txbxContent>
                </v:textbox>
              </v:shape>
            </w:pict>
          </mc:Fallback>
        </mc:AlternateContent>
      </w:r>
      <w:r>
        <w:rPr>
          <w:noProof/>
          <w:sz w:val="36"/>
          <w:szCs w:val="36"/>
        </w:rPr>
        <mc:AlternateContent>
          <mc:Choice Requires="wps">
            <w:drawing>
              <wp:anchor distT="0" distB="0" distL="114300" distR="114300" simplePos="0" relativeHeight="251667456" behindDoc="0" locked="0" layoutInCell="1" allowOverlap="1" wp14:anchorId="2197BE53" wp14:editId="556D38EA">
                <wp:simplePos x="0" y="0"/>
                <wp:positionH relativeFrom="column">
                  <wp:posOffset>1667510</wp:posOffset>
                </wp:positionH>
                <wp:positionV relativeFrom="paragraph">
                  <wp:posOffset>3938905</wp:posOffset>
                </wp:positionV>
                <wp:extent cx="2053590" cy="1059815"/>
                <wp:effectExtent l="19685" t="26035" r="31750" b="476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059815"/>
                        </a:xfrm>
                        <a:prstGeom prst="rect">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42C77F55" w14:textId="77777777" w:rsidR="004C11E5" w:rsidRPr="00993B6C" w:rsidRDefault="004C11E5" w:rsidP="00F103F6">
                            <w:pPr>
                              <w:jc w:val="center"/>
                              <w:rPr>
                                <w:rFonts w:ascii="Arial" w:hAnsi="Arial" w:cs="Arial"/>
                                <w:b/>
                              </w:rPr>
                            </w:pPr>
                            <w:r w:rsidRPr="00993B6C">
                              <w:rPr>
                                <w:rFonts w:ascii="Arial" w:hAnsi="Arial" w:cs="Arial"/>
                                <w:b/>
                              </w:rPr>
                              <w:t>3rd Offense</w:t>
                            </w:r>
                          </w:p>
                          <w:p w14:paraId="7A6CC973" w14:textId="77777777" w:rsidR="004C11E5" w:rsidRPr="0029424F" w:rsidRDefault="004C11E5" w:rsidP="0029424F">
                            <w:pPr>
                              <w:pStyle w:val="ListParagraph"/>
                              <w:numPr>
                                <w:ilvl w:val="0"/>
                                <w:numId w:val="8"/>
                              </w:numPr>
                              <w:ind w:left="432"/>
                              <w:rPr>
                                <w:rFonts w:ascii="Arial Narrow" w:hAnsi="Arial Narrow"/>
                                <w:sz w:val="20"/>
                                <w:szCs w:val="20"/>
                              </w:rPr>
                            </w:pPr>
                            <w:r w:rsidRPr="0029424F">
                              <w:rPr>
                                <w:rFonts w:ascii="Arial Narrow" w:hAnsi="Arial Narrow"/>
                                <w:sz w:val="20"/>
                                <w:szCs w:val="20"/>
                              </w:rPr>
                              <w:t>Meet with administrator</w:t>
                            </w:r>
                          </w:p>
                          <w:p w14:paraId="3A793E5C" w14:textId="77777777" w:rsidR="004C11E5" w:rsidRPr="0029424F" w:rsidRDefault="004C11E5" w:rsidP="0029424F">
                            <w:pPr>
                              <w:pStyle w:val="ListParagraph"/>
                              <w:numPr>
                                <w:ilvl w:val="0"/>
                                <w:numId w:val="8"/>
                              </w:numPr>
                              <w:ind w:left="432"/>
                              <w:rPr>
                                <w:rFonts w:ascii="Arial Narrow" w:hAnsi="Arial Narrow"/>
                                <w:sz w:val="20"/>
                                <w:szCs w:val="20"/>
                              </w:rPr>
                            </w:pPr>
                            <w:r w:rsidRPr="0029424F">
                              <w:rPr>
                                <w:rFonts w:ascii="Arial Narrow" w:hAnsi="Arial Narrow"/>
                                <w:sz w:val="20"/>
                                <w:szCs w:val="20"/>
                              </w:rPr>
                              <w:t>Meeting with parents</w:t>
                            </w:r>
                          </w:p>
                          <w:p w14:paraId="585A1361" w14:textId="77777777" w:rsidR="004C11E5" w:rsidRPr="0029424F" w:rsidRDefault="004C11E5" w:rsidP="0029424F">
                            <w:pPr>
                              <w:pStyle w:val="ListParagraph"/>
                              <w:numPr>
                                <w:ilvl w:val="0"/>
                                <w:numId w:val="8"/>
                              </w:numPr>
                              <w:ind w:left="432"/>
                              <w:rPr>
                                <w:rFonts w:ascii="Arial Narrow" w:hAnsi="Arial Narrow"/>
                                <w:sz w:val="20"/>
                                <w:szCs w:val="20"/>
                              </w:rPr>
                            </w:pPr>
                            <w:r w:rsidRPr="0029424F">
                              <w:rPr>
                                <w:rFonts w:ascii="Arial Narrow" w:hAnsi="Arial Narrow"/>
                                <w:sz w:val="20"/>
                                <w:szCs w:val="20"/>
                              </w:rPr>
                              <w:t>Behavior contract  (if not in place)</w:t>
                            </w:r>
                          </w:p>
                          <w:p w14:paraId="12A666C7" w14:textId="77777777" w:rsidR="004C11E5" w:rsidRPr="0029424F" w:rsidRDefault="004C11E5" w:rsidP="0029424F">
                            <w:pPr>
                              <w:pStyle w:val="ListParagraph"/>
                              <w:numPr>
                                <w:ilvl w:val="0"/>
                                <w:numId w:val="8"/>
                              </w:numPr>
                              <w:ind w:left="432"/>
                              <w:rPr>
                                <w:sz w:val="20"/>
                                <w:szCs w:val="20"/>
                              </w:rPr>
                            </w:pPr>
                            <w:r w:rsidRPr="0029424F">
                              <w:rPr>
                                <w:rFonts w:ascii="Arial Narrow" w:hAnsi="Arial Narrow"/>
                                <w:sz w:val="20"/>
                                <w:szCs w:val="20"/>
                              </w:rPr>
                              <w:t>Appropriate consequences, including in-school suspension</w:t>
                            </w:r>
                          </w:p>
                          <w:p w14:paraId="14C1A169" w14:textId="77777777" w:rsidR="004C11E5" w:rsidRDefault="004C1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97BE53" id="Text Box 9" o:spid="_x0000_s1038" type="#_x0000_t202" style="position:absolute;margin-left:131.3pt;margin-top:310.15pt;width:161.7pt;height:8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" fillcolor="#d8d8d8" strokecolor="#f2f2f2" strokeweight="3pt">
                <v:shadow on="t" color="#243f60" opacity=".5" offset="1pt"/>
                <v:textbox>
                  <w:txbxContent>
                    <w:p w14:paraId="42C77F55" w14:textId="77777777" w:rsidR="004C11E5" w:rsidRPr="00993B6C" w:rsidRDefault="004C11E5" w:rsidP="00F103F6">
                      <w:pPr>
                        <w:jc w:val="center"/>
                        <w:rPr>
                          <w:rFonts w:ascii="Arial" w:hAnsi="Arial" w:cs="Arial"/>
                          <w:b/>
                        </w:rPr>
                      </w:pPr>
                      <w:r w:rsidRPr="00993B6C">
                        <w:rPr>
                          <w:rFonts w:ascii="Arial" w:hAnsi="Arial" w:cs="Arial"/>
                          <w:b/>
                        </w:rPr>
                        <w:t>3rd Offense</w:t>
                      </w:r>
                    </w:p>
                    <w:p w14:paraId="7A6CC973" w14:textId="77777777" w:rsidR="004C11E5" w:rsidRPr="0029424F" w:rsidRDefault="004C11E5" w:rsidP="0029424F">
                      <w:pPr>
                        <w:pStyle w:val="ListParagraph"/>
                        <w:numPr>
                          <w:ilvl w:val="0"/>
                          <w:numId w:val="8"/>
                        </w:numPr>
                        <w:ind w:left="432"/>
                        <w:rPr>
                          <w:rFonts w:ascii="Arial Narrow" w:hAnsi="Arial Narrow"/>
                          <w:sz w:val="20"/>
                          <w:szCs w:val="20"/>
                        </w:rPr>
                      </w:pPr>
                      <w:r w:rsidRPr="0029424F">
                        <w:rPr>
                          <w:rFonts w:ascii="Arial Narrow" w:hAnsi="Arial Narrow"/>
                          <w:sz w:val="20"/>
                          <w:szCs w:val="20"/>
                        </w:rPr>
                        <w:t>Meet with administrator</w:t>
                      </w:r>
                    </w:p>
                    <w:p w14:paraId="3A793E5C" w14:textId="77777777" w:rsidR="004C11E5" w:rsidRPr="0029424F" w:rsidRDefault="004C11E5" w:rsidP="0029424F">
                      <w:pPr>
                        <w:pStyle w:val="ListParagraph"/>
                        <w:numPr>
                          <w:ilvl w:val="0"/>
                          <w:numId w:val="8"/>
                        </w:numPr>
                        <w:ind w:left="432"/>
                        <w:rPr>
                          <w:rFonts w:ascii="Arial Narrow" w:hAnsi="Arial Narrow"/>
                          <w:sz w:val="20"/>
                          <w:szCs w:val="20"/>
                        </w:rPr>
                      </w:pPr>
                      <w:r w:rsidRPr="0029424F">
                        <w:rPr>
                          <w:rFonts w:ascii="Arial Narrow" w:hAnsi="Arial Narrow"/>
                          <w:sz w:val="20"/>
                          <w:szCs w:val="20"/>
                        </w:rPr>
                        <w:t>Meeting with parents</w:t>
                      </w:r>
                    </w:p>
                    <w:p w14:paraId="585A1361" w14:textId="77777777" w:rsidR="004C11E5" w:rsidRPr="0029424F" w:rsidRDefault="004C11E5" w:rsidP="0029424F">
                      <w:pPr>
                        <w:pStyle w:val="ListParagraph"/>
                        <w:numPr>
                          <w:ilvl w:val="0"/>
                          <w:numId w:val="8"/>
                        </w:numPr>
                        <w:ind w:left="432"/>
                        <w:rPr>
                          <w:rFonts w:ascii="Arial Narrow" w:hAnsi="Arial Narrow"/>
                          <w:sz w:val="20"/>
                          <w:szCs w:val="20"/>
                        </w:rPr>
                      </w:pPr>
                      <w:r w:rsidRPr="0029424F">
                        <w:rPr>
                          <w:rFonts w:ascii="Arial Narrow" w:hAnsi="Arial Narrow"/>
                          <w:sz w:val="20"/>
                          <w:szCs w:val="20"/>
                        </w:rPr>
                        <w:t>Behavior contract  (if not in place)</w:t>
                      </w:r>
                    </w:p>
                    <w:p w14:paraId="12A666C7" w14:textId="77777777" w:rsidR="004C11E5" w:rsidRPr="0029424F" w:rsidRDefault="004C11E5" w:rsidP="0029424F">
                      <w:pPr>
                        <w:pStyle w:val="ListParagraph"/>
                        <w:numPr>
                          <w:ilvl w:val="0"/>
                          <w:numId w:val="8"/>
                        </w:numPr>
                        <w:ind w:left="432"/>
                        <w:rPr>
                          <w:sz w:val="20"/>
                          <w:szCs w:val="20"/>
                        </w:rPr>
                      </w:pPr>
                      <w:r w:rsidRPr="0029424F">
                        <w:rPr>
                          <w:rFonts w:ascii="Arial Narrow" w:hAnsi="Arial Narrow"/>
                          <w:sz w:val="20"/>
                          <w:szCs w:val="20"/>
                        </w:rPr>
                        <w:t>Appropriate consequences, including in-school suspension</w:t>
                      </w:r>
                    </w:p>
                    <w:p w14:paraId="14C1A169" w14:textId="77777777" w:rsidR="004C11E5" w:rsidRDefault="004C11E5"/>
                  </w:txbxContent>
                </v:textbox>
              </v:shape>
            </w:pict>
          </mc:Fallback>
        </mc:AlternateContent>
      </w:r>
      <w:r>
        <w:rPr>
          <w:noProof/>
          <w:sz w:val="36"/>
          <w:szCs w:val="36"/>
        </w:rPr>
        <mc:AlternateContent>
          <mc:Choice Requires="wps">
            <w:drawing>
              <wp:anchor distT="0" distB="0" distL="114300" distR="114300" simplePos="0" relativeHeight="251666432" behindDoc="0" locked="0" layoutInCell="1" allowOverlap="1" wp14:anchorId="5A2D3CC7" wp14:editId="14817AFB">
                <wp:simplePos x="0" y="0"/>
                <wp:positionH relativeFrom="column">
                  <wp:posOffset>1667510</wp:posOffset>
                </wp:positionH>
                <wp:positionV relativeFrom="paragraph">
                  <wp:posOffset>3051175</wp:posOffset>
                </wp:positionV>
                <wp:extent cx="2053590" cy="982980"/>
                <wp:effectExtent l="19685" t="24130" r="31750" b="501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982980"/>
                        </a:xfrm>
                        <a:prstGeom prst="rect">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0AF44BA7" w14:textId="77777777" w:rsidR="004C11E5" w:rsidRPr="00993B6C" w:rsidRDefault="004C11E5" w:rsidP="00F103F6">
                            <w:pPr>
                              <w:jc w:val="center"/>
                              <w:rPr>
                                <w:rFonts w:ascii="Arial" w:hAnsi="Arial" w:cs="Arial"/>
                                <w:b/>
                              </w:rPr>
                            </w:pPr>
                            <w:r w:rsidRPr="00993B6C">
                              <w:rPr>
                                <w:rFonts w:ascii="Arial" w:hAnsi="Arial" w:cs="Arial"/>
                                <w:b/>
                              </w:rPr>
                              <w:t>2</w:t>
                            </w:r>
                            <w:r w:rsidRPr="00993B6C">
                              <w:rPr>
                                <w:rFonts w:ascii="Arial" w:hAnsi="Arial" w:cs="Arial"/>
                                <w:b/>
                                <w:vertAlign w:val="superscript"/>
                              </w:rPr>
                              <w:t>nd</w:t>
                            </w:r>
                            <w:r w:rsidRPr="00993B6C">
                              <w:rPr>
                                <w:rFonts w:ascii="Arial" w:hAnsi="Arial" w:cs="Arial"/>
                                <w:b/>
                              </w:rPr>
                              <w:t xml:space="preserve"> Offense</w:t>
                            </w:r>
                          </w:p>
                          <w:p w14:paraId="59070B5A" w14:textId="77777777" w:rsidR="004C11E5" w:rsidRPr="0029424F" w:rsidRDefault="004C11E5" w:rsidP="0029424F">
                            <w:pPr>
                              <w:pStyle w:val="ListParagraph"/>
                              <w:numPr>
                                <w:ilvl w:val="0"/>
                                <w:numId w:val="7"/>
                              </w:numPr>
                              <w:ind w:left="432"/>
                              <w:rPr>
                                <w:rFonts w:ascii="Arial Narrow" w:hAnsi="Arial Narrow"/>
                                <w:sz w:val="20"/>
                                <w:szCs w:val="20"/>
                              </w:rPr>
                            </w:pPr>
                            <w:r w:rsidRPr="0029424F">
                              <w:rPr>
                                <w:rFonts w:ascii="Arial Narrow" w:hAnsi="Arial Narrow"/>
                                <w:sz w:val="20"/>
                                <w:szCs w:val="20"/>
                              </w:rPr>
                              <w:t>Meet with administrator</w:t>
                            </w:r>
                          </w:p>
                          <w:p w14:paraId="7E4B52AF" w14:textId="77777777" w:rsidR="004C11E5" w:rsidRPr="0029424F" w:rsidRDefault="004C11E5" w:rsidP="0029424F">
                            <w:pPr>
                              <w:pStyle w:val="ListParagraph"/>
                              <w:numPr>
                                <w:ilvl w:val="0"/>
                                <w:numId w:val="7"/>
                              </w:numPr>
                              <w:ind w:left="432"/>
                              <w:rPr>
                                <w:rFonts w:ascii="Arial Narrow" w:hAnsi="Arial Narrow"/>
                                <w:sz w:val="20"/>
                                <w:szCs w:val="20"/>
                              </w:rPr>
                            </w:pPr>
                            <w:r w:rsidRPr="0029424F">
                              <w:rPr>
                                <w:rFonts w:ascii="Arial Narrow" w:hAnsi="Arial Narrow"/>
                                <w:sz w:val="20"/>
                                <w:szCs w:val="20"/>
                              </w:rPr>
                              <w:t>Phone call home</w:t>
                            </w:r>
                          </w:p>
                          <w:p w14:paraId="2AAFFF5B" w14:textId="77777777" w:rsidR="004C11E5" w:rsidRPr="0029424F" w:rsidRDefault="004C11E5" w:rsidP="0029424F">
                            <w:pPr>
                              <w:pStyle w:val="ListParagraph"/>
                              <w:numPr>
                                <w:ilvl w:val="0"/>
                                <w:numId w:val="7"/>
                              </w:numPr>
                              <w:ind w:left="432"/>
                              <w:rPr>
                                <w:rFonts w:ascii="Arial Narrow" w:hAnsi="Arial Narrow"/>
                                <w:sz w:val="20"/>
                                <w:szCs w:val="20"/>
                              </w:rPr>
                            </w:pPr>
                            <w:r w:rsidRPr="0029424F">
                              <w:rPr>
                                <w:rFonts w:ascii="Arial Narrow" w:hAnsi="Arial Narrow"/>
                                <w:sz w:val="20"/>
                                <w:szCs w:val="20"/>
                              </w:rPr>
                              <w:t>Appropriate consequence</w:t>
                            </w:r>
                          </w:p>
                          <w:p w14:paraId="3CE42298" w14:textId="77777777" w:rsidR="004C11E5" w:rsidRDefault="004C11E5" w:rsidP="00F103F6">
                            <w:pPr>
                              <w:jc w:val="center"/>
                            </w:pPr>
                          </w:p>
                          <w:p w14:paraId="17100793" w14:textId="77777777" w:rsidR="004C11E5" w:rsidRDefault="004C1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2D3CC7" id="Text Box 8" o:spid="_x0000_s1039" type="#_x0000_t202" style="position:absolute;margin-left:131.3pt;margin-top:240.25pt;width:161.7pt;height:7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" fillcolor="#d8d8d8" strokecolor="#f2f2f2" strokeweight="3pt">
                <v:shadow on="t" color="#243f60" opacity=".5" offset="1pt"/>
                <v:textbox>
                  <w:txbxContent>
                    <w:p w14:paraId="0AF44BA7" w14:textId="77777777" w:rsidR="004C11E5" w:rsidRPr="00993B6C" w:rsidRDefault="004C11E5" w:rsidP="00F103F6">
                      <w:pPr>
                        <w:jc w:val="center"/>
                        <w:rPr>
                          <w:rFonts w:ascii="Arial" w:hAnsi="Arial" w:cs="Arial"/>
                          <w:b/>
                        </w:rPr>
                      </w:pPr>
                      <w:r w:rsidRPr="00993B6C">
                        <w:rPr>
                          <w:rFonts w:ascii="Arial" w:hAnsi="Arial" w:cs="Arial"/>
                          <w:b/>
                        </w:rPr>
                        <w:t>2</w:t>
                      </w:r>
                      <w:r w:rsidRPr="00993B6C">
                        <w:rPr>
                          <w:rFonts w:ascii="Arial" w:hAnsi="Arial" w:cs="Arial"/>
                          <w:b/>
                          <w:vertAlign w:val="superscript"/>
                        </w:rPr>
                        <w:t>nd</w:t>
                      </w:r>
                      <w:r w:rsidRPr="00993B6C">
                        <w:rPr>
                          <w:rFonts w:ascii="Arial" w:hAnsi="Arial" w:cs="Arial"/>
                          <w:b/>
                        </w:rPr>
                        <w:t xml:space="preserve"> Offense</w:t>
                      </w:r>
                    </w:p>
                    <w:p w14:paraId="59070B5A" w14:textId="77777777" w:rsidR="004C11E5" w:rsidRPr="0029424F" w:rsidRDefault="004C11E5" w:rsidP="0029424F">
                      <w:pPr>
                        <w:pStyle w:val="ListParagraph"/>
                        <w:numPr>
                          <w:ilvl w:val="0"/>
                          <w:numId w:val="7"/>
                        </w:numPr>
                        <w:ind w:left="432"/>
                        <w:rPr>
                          <w:rFonts w:ascii="Arial Narrow" w:hAnsi="Arial Narrow"/>
                          <w:sz w:val="20"/>
                          <w:szCs w:val="20"/>
                        </w:rPr>
                      </w:pPr>
                      <w:r w:rsidRPr="0029424F">
                        <w:rPr>
                          <w:rFonts w:ascii="Arial Narrow" w:hAnsi="Arial Narrow"/>
                          <w:sz w:val="20"/>
                          <w:szCs w:val="20"/>
                        </w:rPr>
                        <w:t>Meet with administrator</w:t>
                      </w:r>
                    </w:p>
                    <w:p w14:paraId="7E4B52AF" w14:textId="77777777" w:rsidR="004C11E5" w:rsidRPr="0029424F" w:rsidRDefault="004C11E5" w:rsidP="0029424F">
                      <w:pPr>
                        <w:pStyle w:val="ListParagraph"/>
                        <w:numPr>
                          <w:ilvl w:val="0"/>
                          <w:numId w:val="7"/>
                        </w:numPr>
                        <w:ind w:left="432"/>
                        <w:rPr>
                          <w:rFonts w:ascii="Arial Narrow" w:hAnsi="Arial Narrow"/>
                          <w:sz w:val="20"/>
                          <w:szCs w:val="20"/>
                        </w:rPr>
                      </w:pPr>
                      <w:r w:rsidRPr="0029424F">
                        <w:rPr>
                          <w:rFonts w:ascii="Arial Narrow" w:hAnsi="Arial Narrow"/>
                          <w:sz w:val="20"/>
                          <w:szCs w:val="20"/>
                        </w:rPr>
                        <w:t>Phone call home</w:t>
                      </w:r>
                    </w:p>
                    <w:p w14:paraId="2AAFFF5B" w14:textId="77777777" w:rsidR="004C11E5" w:rsidRPr="0029424F" w:rsidRDefault="004C11E5" w:rsidP="0029424F">
                      <w:pPr>
                        <w:pStyle w:val="ListParagraph"/>
                        <w:numPr>
                          <w:ilvl w:val="0"/>
                          <w:numId w:val="7"/>
                        </w:numPr>
                        <w:ind w:left="432"/>
                        <w:rPr>
                          <w:rFonts w:ascii="Arial Narrow" w:hAnsi="Arial Narrow"/>
                          <w:sz w:val="20"/>
                          <w:szCs w:val="20"/>
                        </w:rPr>
                      </w:pPr>
                      <w:r w:rsidRPr="0029424F">
                        <w:rPr>
                          <w:rFonts w:ascii="Arial Narrow" w:hAnsi="Arial Narrow"/>
                          <w:sz w:val="20"/>
                          <w:szCs w:val="20"/>
                        </w:rPr>
                        <w:t>Appropriate consequence</w:t>
                      </w:r>
                    </w:p>
                    <w:p w14:paraId="3CE42298" w14:textId="77777777" w:rsidR="004C11E5" w:rsidRDefault="004C11E5" w:rsidP="00F103F6">
                      <w:pPr>
                        <w:jc w:val="center"/>
                      </w:pPr>
                    </w:p>
                    <w:p w14:paraId="17100793" w14:textId="77777777" w:rsidR="004C11E5" w:rsidRDefault="004C11E5"/>
                  </w:txbxContent>
                </v:textbox>
              </v:shape>
            </w:pict>
          </mc:Fallback>
        </mc:AlternateContent>
      </w:r>
      <w:r>
        <w:rPr>
          <w:noProof/>
          <w:sz w:val="36"/>
          <w:szCs w:val="36"/>
        </w:rPr>
        <mc:AlternateContent>
          <mc:Choice Requires="wps">
            <w:drawing>
              <wp:anchor distT="0" distB="0" distL="114300" distR="114300" simplePos="0" relativeHeight="251665408" behindDoc="0" locked="0" layoutInCell="1" allowOverlap="1" wp14:anchorId="4657BD1C" wp14:editId="2EFEB16A">
                <wp:simplePos x="0" y="0"/>
                <wp:positionH relativeFrom="column">
                  <wp:posOffset>1667510</wp:posOffset>
                </wp:positionH>
                <wp:positionV relativeFrom="paragraph">
                  <wp:posOffset>2053590</wp:posOffset>
                </wp:positionV>
                <wp:extent cx="2053590" cy="997585"/>
                <wp:effectExtent l="19685" t="26670" r="31750" b="520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997585"/>
                        </a:xfrm>
                        <a:prstGeom prst="rect">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48DAD264" w14:textId="77777777" w:rsidR="004C11E5" w:rsidRPr="00756233" w:rsidRDefault="004C11E5" w:rsidP="00F103F6">
                            <w:pPr>
                              <w:jc w:val="center"/>
                              <w:rPr>
                                <w:rFonts w:ascii="Arial" w:hAnsi="Arial" w:cs="Arial"/>
                                <w:b/>
                              </w:rPr>
                            </w:pPr>
                            <w:r w:rsidRPr="00756233">
                              <w:rPr>
                                <w:rFonts w:ascii="Arial" w:hAnsi="Arial" w:cs="Arial"/>
                                <w:b/>
                              </w:rPr>
                              <w:t>1</w:t>
                            </w:r>
                            <w:r w:rsidRPr="00756233">
                              <w:rPr>
                                <w:rFonts w:ascii="Arial" w:hAnsi="Arial" w:cs="Arial"/>
                                <w:b/>
                                <w:vertAlign w:val="superscript"/>
                              </w:rPr>
                              <w:t>st</w:t>
                            </w:r>
                            <w:r w:rsidRPr="00756233">
                              <w:rPr>
                                <w:rFonts w:ascii="Arial" w:hAnsi="Arial" w:cs="Arial"/>
                                <w:b/>
                              </w:rPr>
                              <w:t xml:space="preserve"> Offense</w:t>
                            </w:r>
                          </w:p>
                          <w:p w14:paraId="0DC62CC2" w14:textId="77777777" w:rsidR="004C11E5" w:rsidRPr="0029424F" w:rsidRDefault="004C11E5" w:rsidP="0029424F">
                            <w:pPr>
                              <w:pStyle w:val="ListParagraph"/>
                              <w:numPr>
                                <w:ilvl w:val="0"/>
                                <w:numId w:val="6"/>
                              </w:numPr>
                              <w:ind w:left="432"/>
                              <w:rPr>
                                <w:rFonts w:ascii="Arial Narrow" w:hAnsi="Arial Narrow"/>
                                <w:sz w:val="20"/>
                                <w:szCs w:val="20"/>
                              </w:rPr>
                            </w:pPr>
                            <w:r w:rsidRPr="0029424F">
                              <w:rPr>
                                <w:rFonts w:ascii="Arial Narrow" w:hAnsi="Arial Narrow"/>
                                <w:sz w:val="20"/>
                                <w:szCs w:val="20"/>
                              </w:rPr>
                              <w:t>Meet with administrator</w:t>
                            </w:r>
                          </w:p>
                          <w:p w14:paraId="06AFCD92" w14:textId="77777777" w:rsidR="004C11E5" w:rsidRPr="0029424F" w:rsidRDefault="004C11E5" w:rsidP="0029424F">
                            <w:pPr>
                              <w:pStyle w:val="ListParagraph"/>
                              <w:numPr>
                                <w:ilvl w:val="0"/>
                                <w:numId w:val="6"/>
                              </w:numPr>
                              <w:ind w:left="432"/>
                              <w:rPr>
                                <w:rFonts w:ascii="Arial Narrow" w:hAnsi="Arial Narrow"/>
                                <w:sz w:val="20"/>
                                <w:szCs w:val="20"/>
                              </w:rPr>
                            </w:pPr>
                            <w:r w:rsidRPr="0029424F">
                              <w:rPr>
                                <w:rFonts w:ascii="Arial Narrow" w:hAnsi="Arial Narrow"/>
                                <w:sz w:val="20"/>
                                <w:szCs w:val="20"/>
                              </w:rPr>
                              <w:t>Phone call home</w:t>
                            </w:r>
                          </w:p>
                          <w:p w14:paraId="216E0B45" w14:textId="77777777" w:rsidR="004C11E5" w:rsidRPr="0029424F" w:rsidRDefault="004C11E5" w:rsidP="0029424F">
                            <w:pPr>
                              <w:pStyle w:val="ListParagraph"/>
                              <w:numPr>
                                <w:ilvl w:val="0"/>
                                <w:numId w:val="6"/>
                              </w:numPr>
                              <w:ind w:left="432"/>
                              <w:rPr>
                                <w:rFonts w:ascii="Arial Narrow" w:hAnsi="Arial Narrow"/>
                                <w:sz w:val="20"/>
                                <w:szCs w:val="20"/>
                              </w:rPr>
                            </w:pPr>
                            <w:r w:rsidRPr="0029424F">
                              <w:rPr>
                                <w:rFonts w:ascii="Arial Narrow" w:hAnsi="Arial Narrow"/>
                                <w:sz w:val="20"/>
                                <w:szCs w:val="20"/>
                              </w:rPr>
                              <w:t>Appropriate consequence</w:t>
                            </w:r>
                          </w:p>
                          <w:p w14:paraId="15B31682" w14:textId="77777777" w:rsidR="004C11E5" w:rsidRPr="0029424F" w:rsidRDefault="004C11E5" w:rsidP="00F103F6">
                            <w:pPr>
                              <w:rPr>
                                <w:sz w:val="20"/>
                                <w:szCs w:val="20"/>
                              </w:rPr>
                            </w:pPr>
                          </w:p>
                          <w:p w14:paraId="127334CC" w14:textId="77777777" w:rsidR="004C11E5" w:rsidRDefault="004C1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57BD1C" id="Text Box 7" o:spid="_x0000_s1040" type="#_x0000_t202" style="position:absolute;margin-left:131.3pt;margin-top:161.7pt;width:161.7pt;height:7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" fillcolor="#d8d8d8" strokecolor="#f2f2f2" strokeweight="3pt">
                <v:shadow on="t" color="#243f60" opacity=".5" offset="1pt"/>
                <v:textbox>
                  <w:txbxContent>
                    <w:p w14:paraId="48DAD264" w14:textId="77777777" w:rsidR="004C11E5" w:rsidRPr="00756233" w:rsidRDefault="004C11E5" w:rsidP="00F103F6">
                      <w:pPr>
                        <w:jc w:val="center"/>
                        <w:rPr>
                          <w:rFonts w:ascii="Arial" w:hAnsi="Arial" w:cs="Arial"/>
                          <w:b/>
                        </w:rPr>
                      </w:pPr>
                      <w:r w:rsidRPr="00756233">
                        <w:rPr>
                          <w:rFonts w:ascii="Arial" w:hAnsi="Arial" w:cs="Arial"/>
                          <w:b/>
                        </w:rPr>
                        <w:t>1</w:t>
                      </w:r>
                      <w:r w:rsidRPr="00756233">
                        <w:rPr>
                          <w:rFonts w:ascii="Arial" w:hAnsi="Arial" w:cs="Arial"/>
                          <w:b/>
                          <w:vertAlign w:val="superscript"/>
                        </w:rPr>
                        <w:t>st</w:t>
                      </w:r>
                      <w:r w:rsidRPr="00756233">
                        <w:rPr>
                          <w:rFonts w:ascii="Arial" w:hAnsi="Arial" w:cs="Arial"/>
                          <w:b/>
                        </w:rPr>
                        <w:t xml:space="preserve"> Offense</w:t>
                      </w:r>
                    </w:p>
                    <w:p w14:paraId="0DC62CC2" w14:textId="77777777" w:rsidR="004C11E5" w:rsidRPr="0029424F" w:rsidRDefault="004C11E5" w:rsidP="0029424F">
                      <w:pPr>
                        <w:pStyle w:val="ListParagraph"/>
                        <w:numPr>
                          <w:ilvl w:val="0"/>
                          <w:numId w:val="6"/>
                        </w:numPr>
                        <w:ind w:left="432"/>
                        <w:rPr>
                          <w:rFonts w:ascii="Arial Narrow" w:hAnsi="Arial Narrow"/>
                          <w:sz w:val="20"/>
                          <w:szCs w:val="20"/>
                        </w:rPr>
                      </w:pPr>
                      <w:r w:rsidRPr="0029424F">
                        <w:rPr>
                          <w:rFonts w:ascii="Arial Narrow" w:hAnsi="Arial Narrow"/>
                          <w:sz w:val="20"/>
                          <w:szCs w:val="20"/>
                        </w:rPr>
                        <w:t>Meet with administrator</w:t>
                      </w:r>
                    </w:p>
                    <w:p w14:paraId="06AFCD92" w14:textId="77777777" w:rsidR="004C11E5" w:rsidRPr="0029424F" w:rsidRDefault="004C11E5" w:rsidP="0029424F">
                      <w:pPr>
                        <w:pStyle w:val="ListParagraph"/>
                        <w:numPr>
                          <w:ilvl w:val="0"/>
                          <w:numId w:val="6"/>
                        </w:numPr>
                        <w:ind w:left="432"/>
                        <w:rPr>
                          <w:rFonts w:ascii="Arial Narrow" w:hAnsi="Arial Narrow"/>
                          <w:sz w:val="20"/>
                          <w:szCs w:val="20"/>
                        </w:rPr>
                      </w:pPr>
                      <w:r w:rsidRPr="0029424F">
                        <w:rPr>
                          <w:rFonts w:ascii="Arial Narrow" w:hAnsi="Arial Narrow"/>
                          <w:sz w:val="20"/>
                          <w:szCs w:val="20"/>
                        </w:rPr>
                        <w:t>Phone call home</w:t>
                      </w:r>
                    </w:p>
                    <w:p w14:paraId="216E0B45" w14:textId="77777777" w:rsidR="004C11E5" w:rsidRPr="0029424F" w:rsidRDefault="004C11E5" w:rsidP="0029424F">
                      <w:pPr>
                        <w:pStyle w:val="ListParagraph"/>
                        <w:numPr>
                          <w:ilvl w:val="0"/>
                          <w:numId w:val="6"/>
                        </w:numPr>
                        <w:ind w:left="432"/>
                        <w:rPr>
                          <w:rFonts w:ascii="Arial Narrow" w:hAnsi="Arial Narrow"/>
                          <w:sz w:val="20"/>
                          <w:szCs w:val="20"/>
                        </w:rPr>
                      </w:pPr>
                      <w:r w:rsidRPr="0029424F">
                        <w:rPr>
                          <w:rFonts w:ascii="Arial Narrow" w:hAnsi="Arial Narrow"/>
                          <w:sz w:val="20"/>
                          <w:szCs w:val="20"/>
                        </w:rPr>
                        <w:t>Appropriate consequence</w:t>
                      </w:r>
                    </w:p>
                    <w:p w14:paraId="15B31682" w14:textId="77777777" w:rsidR="004C11E5" w:rsidRPr="0029424F" w:rsidRDefault="004C11E5" w:rsidP="00F103F6">
                      <w:pPr>
                        <w:rPr>
                          <w:sz w:val="20"/>
                          <w:szCs w:val="20"/>
                        </w:rPr>
                      </w:pPr>
                    </w:p>
                    <w:p w14:paraId="127334CC" w14:textId="77777777" w:rsidR="004C11E5" w:rsidRDefault="004C11E5"/>
                  </w:txbxContent>
                </v:textbox>
              </v:shape>
            </w:pict>
          </mc:Fallback>
        </mc:AlternateContent>
      </w:r>
      <w:r>
        <w:rPr>
          <w:noProof/>
          <w:sz w:val="36"/>
          <w:szCs w:val="36"/>
        </w:rPr>
        <mc:AlternateContent>
          <mc:Choice Requires="wps">
            <w:drawing>
              <wp:anchor distT="0" distB="0" distL="114300" distR="114300" simplePos="0" relativeHeight="251664384" behindDoc="0" locked="0" layoutInCell="1" allowOverlap="1" wp14:anchorId="7BE90BF7" wp14:editId="367D087A">
                <wp:simplePos x="0" y="0"/>
                <wp:positionH relativeFrom="column">
                  <wp:posOffset>1667510</wp:posOffset>
                </wp:positionH>
                <wp:positionV relativeFrom="paragraph">
                  <wp:posOffset>1697355</wp:posOffset>
                </wp:positionV>
                <wp:extent cx="2053590" cy="356235"/>
                <wp:effectExtent l="19685" t="22860" r="31750" b="495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356235"/>
                        </a:xfrm>
                        <a:prstGeom prst="rect">
                          <a:avLst/>
                        </a:prstGeom>
                        <a:solidFill>
                          <a:srgbClr val="BFBFBF"/>
                        </a:solidFill>
                        <a:ln w="38100">
                          <a:solidFill>
                            <a:srgbClr val="F2F2F2"/>
                          </a:solidFill>
                          <a:miter lim="800000"/>
                          <a:headEnd/>
                          <a:tailEnd/>
                        </a:ln>
                        <a:effectLst>
                          <a:outerShdw dist="28398" dir="3806097" algn="ctr" rotWithShape="0">
                            <a:srgbClr val="243F60">
                              <a:alpha val="50000"/>
                            </a:srgbClr>
                          </a:outerShdw>
                        </a:effectLst>
                      </wps:spPr>
                      <wps:txbx>
                        <w:txbxContent>
                          <w:p w14:paraId="3E443665" w14:textId="77777777" w:rsidR="004C11E5" w:rsidRPr="00993B6C" w:rsidRDefault="004C11E5" w:rsidP="00F103F6">
                            <w:pPr>
                              <w:jc w:val="center"/>
                              <w:rPr>
                                <w:rFonts w:ascii="Arial" w:hAnsi="Arial" w:cs="Arial"/>
                              </w:rPr>
                            </w:pPr>
                            <w:r w:rsidRPr="00993B6C">
                              <w:rPr>
                                <w:rFonts w:ascii="Arial" w:hAnsi="Arial" w:cs="Arial"/>
                                <w:b/>
                                <w:sz w:val="28"/>
                                <w:szCs w:val="28"/>
                              </w:rPr>
                              <w:t xml:space="preserve">Referral to the </w:t>
                            </w:r>
                            <w:r>
                              <w:rPr>
                                <w:rFonts w:ascii="Arial" w:hAnsi="Arial" w:cs="Arial"/>
                                <w:b/>
                                <w:sz w:val="28"/>
                                <w:szCs w:val="28"/>
                              </w:rPr>
                              <w:t>o</w:t>
                            </w:r>
                            <w:r w:rsidRPr="00993B6C">
                              <w:rPr>
                                <w:rFonts w:ascii="Arial" w:hAnsi="Arial" w:cs="Arial"/>
                                <w:b/>
                                <w:sz w:val="28"/>
                                <w:szCs w:val="28"/>
                              </w:rPr>
                              <w:t>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90BF7" id="Text Box 6" o:spid="_x0000_s1041" type="#_x0000_t202" style="position:absolute;margin-left:131.3pt;margin-top:133.65pt;width:161.7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" fillcolor="#bfbfbf" strokecolor="#f2f2f2" strokeweight="3pt">
                <v:shadow on="t" color="#243f60" opacity=".5" offset="1pt"/>
                <v:textbox>
                  <w:txbxContent>
                    <w:p w14:paraId="3E443665" w14:textId="77777777" w:rsidR="004C11E5" w:rsidRPr="00993B6C" w:rsidRDefault="004C11E5" w:rsidP="00F103F6">
                      <w:pPr>
                        <w:jc w:val="center"/>
                        <w:rPr>
                          <w:rFonts w:ascii="Arial" w:hAnsi="Arial" w:cs="Arial"/>
                        </w:rPr>
                      </w:pPr>
                      <w:r w:rsidRPr="00993B6C">
                        <w:rPr>
                          <w:rFonts w:ascii="Arial" w:hAnsi="Arial" w:cs="Arial"/>
                          <w:b/>
                          <w:sz w:val="28"/>
                          <w:szCs w:val="28"/>
                        </w:rPr>
                        <w:t xml:space="preserve">Referral to the </w:t>
                      </w:r>
                      <w:r>
                        <w:rPr>
                          <w:rFonts w:ascii="Arial" w:hAnsi="Arial" w:cs="Arial"/>
                          <w:b/>
                          <w:sz w:val="28"/>
                          <w:szCs w:val="28"/>
                        </w:rPr>
                        <w:t>o</w:t>
                      </w:r>
                      <w:r w:rsidRPr="00993B6C">
                        <w:rPr>
                          <w:rFonts w:ascii="Arial" w:hAnsi="Arial" w:cs="Arial"/>
                          <w:b/>
                          <w:sz w:val="28"/>
                          <w:szCs w:val="28"/>
                        </w:rPr>
                        <w:t>ffice</w:t>
                      </w:r>
                    </w:p>
                  </w:txbxContent>
                </v:textbox>
              </v:shape>
            </w:pict>
          </mc:Fallback>
        </mc:AlternateContent>
      </w:r>
      <w:r>
        <w:rPr>
          <w:noProof/>
          <w:sz w:val="36"/>
          <w:szCs w:val="36"/>
        </w:rPr>
        <mc:AlternateContent>
          <mc:Choice Requires="wps">
            <w:drawing>
              <wp:anchor distT="0" distB="0" distL="114300" distR="114300" simplePos="0" relativeHeight="251663360" behindDoc="0" locked="0" layoutInCell="1" allowOverlap="1" wp14:anchorId="75BB12FF" wp14:editId="24D4C94F">
                <wp:simplePos x="0" y="0"/>
                <wp:positionH relativeFrom="column">
                  <wp:posOffset>1667510</wp:posOffset>
                </wp:positionH>
                <wp:positionV relativeFrom="paragraph">
                  <wp:posOffset>1278890</wp:posOffset>
                </wp:positionV>
                <wp:extent cx="2053590" cy="418465"/>
                <wp:effectExtent l="19685" t="23495" r="31750" b="533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18465"/>
                        </a:xfrm>
                        <a:prstGeom prst="rect">
                          <a:avLst/>
                        </a:prstGeom>
                        <a:solidFill>
                          <a:srgbClr val="A5A5A5"/>
                        </a:solidFill>
                        <a:ln w="38100">
                          <a:solidFill>
                            <a:srgbClr val="F2F2F2"/>
                          </a:solidFill>
                          <a:miter lim="800000"/>
                          <a:headEnd/>
                          <a:tailEnd/>
                        </a:ln>
                        <a:effectLst>
                          <a:outerShdw dist="28398" dir="3806097" algn="ctr" rotWithShape="0">
                            <a:srgbClr val="243F60">
                              <a:alpha val="50000"/>
                            </a:srgbClr>
                          </a:outerShdw>
                        </a:effectLst>
                      </wps:spPr>
                      <wps:txbx>
                        <w:txbxContent>
                          <w:p w14:paraId="23B31581" w14:textId="77777777" w:rsidR="004C11E5" w:rsidRPr="002F5BEC" w:rsidRDefault="004C11E5" w:rsidP="00F103F6">
                            <w:pPr>
                              <w:jc w:val="center"/>
                              <w:rPr>
                                <w:rFonts w:ascii="Arial Black" w:hAnsi="Arial Black"/>
                                <w:color w:val="FFFFFF"/>
                                <w:sz w:val="40"/>
                                <w:szCs w:val="40"/>
                              </w:rPr>
                            </w:pPr>
                            <w:r w:rsidRPr="002F5BEC">
                              <w:rPr>
                                <w:rFonts w:ascii="Arial Black" w:hAnsi="Arial Black"/>
                                <w:color w:val="FFFFFF"/>
                                <w:sz w:val="40"/>
                                <w:szCs w:val="40"/>
                              </w:rPr>
                              <w:t>Level 2</w:t>
                            </w:r>
                          </w:p>
                          <w:p w14:paraId="284CC18B" w14:textId="77777777" w:rsidR="004C11E5" w:rsidRDefault="004C1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B12FF" id="Text Box 5" o:spid="_x0000_s1042" type="#_x0000_t202" style="position:absolute;margin-left:131.3pt;margin-top:100.7pt;width:161.7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" fillcolor="#a5a5a5" strokecolor="#f2f2f2" strokeweight="3pt">
                <v:shadow on="t" color="#243f60" opacity=".5" offset="1pt"/>
                <v:textbox>
                  <w:txbxContent>
                    <w:p w14:paraId="23B31581" w14:textId="77777777" w:rsidR="004C11E5" w:rsidRPr="002F5BEC" w:rsidRDefault="004C11E5" w:rsidP="00F103F6">
                      <w:pPr>
                        <w:jc w:val="center"/>
                        <w:rPr>
                          <w:rFonts w:ascii="Arial Black" w:hAnsi="Arial Black"/>
                          <w:color w:val="FFFFFF"/>
                          <w:sz w:val="40"/>
                          <w:szCs w:val="40"/>
                        </w:rPr>
                      </w:pPr>
                      <w:r w:rsidRPr="002F5BEC">
                        <w:rPr>
                          <w:rFonts w:ascii="Arial Black" w:hAnsi="Arial Black"/>
                          <w:color w:val="FFFFFF"/>
                          <w:sz w:val="40"/>
                          <w:szCs w:val="40"/>
                        </w:rPr>
                        <w:t>Level 2</w:t>
                      </w:r>
                    </w:p>
                    <w:p w14:paraId="284CC18B" w14:textId="77777777" w:rsidR="004C11E5" w:rsidRDefault="004C11E5"/>
                  </w:txbxContent>
                </v:textbox>
              </v:shape>
            </w:pict>
          </mc:Fallback>
        </mc:AlternateContent>
      </w:r>
    </w:p>
    <w:p w14:paraId="0F64A3C1" w14:textId="77777777" w:rsidR="00421DDE" w:rsidRPr="00421DDE" w:rsidRDefault="00421DDE" w:rsidP="00421DDE"/>
    <w:p w14:paraId="22EAE13B" w14:textId="77777777" w:rsidR="00421DDE" w:rsidRPr="00421DDE" w:rsidRDefault="00421DDE" w:rsidP="00421DDE"/>
    <w:p w14:paraId="27CF5E2A" w14:textId="77777777" w:rsidR="00421DDE" w:rsidRPr="00421DDE" w:rsidRDefault="00421DDE" w:rsidP="00421DDE"/>
    <w:p w14:paraId="595C40E8" w14:textId="77777777" w:rsidR="00421DDE" w:rsidRPr="00421DDE" w:rsidRDefault="00421DDE" w:rsidP="00421DDE"/>
    <w:p w14:paraId="4332E158" w14:textId="77777777" w:rsidR="00421DDE" w:rsidRPr="00421DDE" w:rsidRDefault="00421DDE" w:rsidP="00421DDE"/>
    <w:p w14:paraId="11FBB760" w14:textId="77777777" w:rsidR="00421DDE" w:rsidRPr="00421DDE" w:rsidRDefault="00421DDE" w:rsidP="00421DDE"/>
    <w:p w14:paraId="00B69F84" w14:textId="77777777" w:rsidR="00421DDE" w:rsidRPr="00421DDE" w:rsidRDefault="00421DDE" w:rsidP="00421DDE"/>
    <w:p w14:paraId="791242EC" w14:textId="77777777" w:rsidR="00421DDE" w:rsidRPr="00421DDE" w:rsidRDefault="00421DDE" w:rsidP="00421DDE"/>
    <w:p w14:paraId="4C9E4BE0" w14:textId="77777777" w:rsidR="00421DDE" w:rsidRPr="00421DDE" w:rsidRDefault="00421DDE" w:rsidP="00421DDE"/>
    <w:p w14:paraId="6FD1A438" w14:textId="77777777" w:rsidR="00421DDE" w:rsidRPr="00421DDE" w:rsidRDefault="00421DDE" w:rsidP="00421DDE"/>
    <w:p w14:paraId="5895DBFF" w14:textId="77777777" w:rsidR="00421DDE" w:rsidRPr="00421DDE" w:rsidRDefault="00421DDE" w:rsidP="00421DDE"/>
    <w:p w14:paraId="0825B5F5" w14:textId="77777777" w:rsidR="00421DDE" w:rsidRPr="00421DDE" w:rsidRDefault="00421DDE" w:rsidP="00421DDE"/>
    <w:p w14:paraId="29C23632" w14:textId="77777777" w:rsidR="00421DDE" w:rsidRPr="00421DDE" w:rsidRDefault="00421DDE" w:rsidP="00421DDE"/>
    <w:p w14:paraId="1AA5ECDD" w14:textId="77777777" w:rsidR="00421DDE" w:rsidRPr="00421DDE" w:rsidRDefault="00421DDE" w:rsidP="00421DDE"/>
    <w:p w14:paraId="6A7CA5D0" w14:textId="77777777" w:rsidR="00421DDE" w:rsidRPr="00421DDE" w:rsidRDefault="00421DDE" w:rsidP="00421DDE"/>
    <w:p w14:paraId="7E95FB1A" w14:textId="77777777" w:rsidR="00CF5B6D" w:rsidRDefault="00CF5B6D" w:rsidP="00421DDE"/>
    <w:p w14:paraId="5ACEFE8B" w14:textId="77777777" w:rsidR="00CF5B6D" w:rsidRDefault="00CF5B6D" w:rsidP="00421DDE"/>
    <w:p w14:paraId="5207FC20" w14:textId="77777777" w:rsidR="00CF5B6D" w:rsidRDefault="00CF5B6D" w:rsidP="00421DDE"/>
    <w:p w14:paraId="17604B78" w14:textId="77777777" w:rsidR="00CF5B6D" w:rsidRDefault="00CF5B6D" w:rsidP="00421DDE"/>
    <w:p w14:paraId="401098E2" w14:textId="6533529D" w:rsidR="00421DDE" w:rsidRPr="00421DDE" w:rsidRDefault="00CF5B6D" w:rsidP="00421DDE">
      <w:r>
        <w:rPr>
          <w:rFonts w:ascii="Arial" w:hAnsi="Arial" w:cs="Arial"/>
          <w:noProof/>
          <w:color w:val="0000FF"/>
          <w:sz w:val="27"/>
          <w:szCs w:val="27"/>
        </w:rPr>
        <w:drawing>
          <wp:inline distT="0" distB="0" distL="0" distR="0" wp14:anchorId="43A51CCF" wp14:editId="603F7C72">
            <wp:extent cx="1275715" cy="1574800"/>
            <wp:effectExtent l="0" t="0" r="0" b="0"/>
            <wp:docPr id="2" name="Picture 2" descr="Image result for bear cub cartoon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ar cub cartoon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44" cy="1575576"/>
                    </a:xfrm>
                    <a:prstGeom prst="rect">
                      <a:avLst/>
                    </a:prstGeom>
                    <a:noFill/>
                    <a:ln>
                      <a:noFill/>
                    </a:ln>
                  </pic:spPr>
                </pic:pic>
              </a:graphicData>
            </a:graphic>
          </wp:inline>
        </w:drawing>
      </w:r>
    </w:p>
    <w:p w14:paraId="57C5E97F" w14:textId="77777777" w:rsidR="00421DDE" w:rsidRPr="00421DDE" w:rsidRDefault="00421DDE" w:rsidP="00421DDE"/>
    <w:p w14:paraId="44022B1F" w14:textId="77777777" w:rsidR="003748CA" w:rsidRDefault="003748CA" w:rsidP="00421DDE"/>
    <w:p w14:paraId="4EAE9B80" w14:textId="77777777" w:rsidR="003748CA" w:rsidRDefault="003748CA" w:rsidP="00421DDE"/>
    <w:p w14:paraId="1B9067C0" w14:textId="63CEA68F" w:rsidR="003748CA" w:rsidRPr="000A67F7" w:rsidRDefault="00670874" w:rsidP="003748CA">
      <w:pPr>
        <w:jc w:val="center"/>
        <w:rPr>
          <w:sz w:val="36"/>
          <w:szCs w:val="36"/>
        </w:rPr>
      </w:pPr>
      <w:bookmarkStart w:id="35" w:name="Device"/>
      <w:bookmarkEnd w:id="35"/>
      <w:r>
        <w:rPr>
          <w:sz w:val="36"/>
          <w:szCs w:val="36"/>
        </w:rPr>
        <w:lastRenderedPageBreak/>
        <w:t>Bountiful</w:t>
      </w:r>
      <w:r w:rsidR="003748CA" w:rsidRPr="000A67F7">
        <w:rPr>
          <w:sz w:val="36"/>
          <w:szCs w:val="36"/>
        </w:rPr>
        <w:t xml:space="preserve"> Elementary School</w:t>
      </w:r>
    </w:p>
    <w:p w14:paraId="0DE8F9F5" w14:textId="77777777" w:rsidR="003748CA" w:rsidRPr="000A67F7" w:rsidRDefault="003748CA" w:rsidP="003748CA">
      <w:pPr>
        <w:jc w:val="center"/>
        <w:rPr>
          <w:sz w:val="28"/>
          <w:szCs w:val="28"/>
        </w:rPr>
      </w:pPr>
      <w:r w:rsidRPr="000A67F7">
        <w:rPr>
          <w:sz w:val="28"/>
          <w:szCs w:val="28"/>
        </w:rPr>
        <w:t>Electronic Devices Policy</w:t>
      </w:r>
    </w:p>
    <w:p w14:paraId="3DC9F13D" w14:textId="77777777" w:rsidR="003748CA" w:rsidRDefault="003748CA" w:rsidP="003748CA"/>
    <w:p w14:paraId="073884B6" w14:textId="77777777" w:rsidR="003748CA" w:rsidRDefault="003748CA" w:rsidP="003748CA">
      <w:r>
        <w:t>Electronic devices have become a common means of communication and information access in today’s society. However, these devices have the potential of disrupting the orderly operation of the school. The school has therefore created this policy to govern student possession and use of electronic devices on school premises, during school hours, at school-sponsored activities, and on school transportation.</w:t>
      </w:r>
    </w:p>
    <w:p w14:paraId="1E47DB8A" w14:textId="77777777" w:rsidR="003748CA" w:rsidRDefault="003748CA" w:rsidP="003748CA"/>
    <w:p w14:paraId="45BDF10F" w14:textId="77777777" w:rsidR="003748CA" w:rsidRDefault="003748CA" w:rsidP="003748CA">
      <w:r>
        <w:t>For purposes of this policy “Electronic Device” means any privately owned wireless and/or</w:t>
      </w:r>
    </w:p>
    <w:p w14:paraId="22D5A192" w14:textId="77777777" w:rsidR="003748CA" w:rsidRDefault="003748CA" w:rsidP="003748CA">
      <w:r>
        <w:t>portable electronic handheld equipment that includes, but is not limited to, existing and</w:t>
      </w:r>
    </w:p>
    <w:p w14:paraId="78A41EB3" w14:textId="19B9B509" w:rsidR="003748CA" w:rsidRDefault="003748CA" w:rsidP="003748CA">
      <w:r>
        <w:t xml:space="preserve">emerging mobile communication systems and smart technologies (cell phones,  smartphones, walkie-talkies, pagers, etc.), portable internet devices (mobile managers, mobile messengers, BlackBerry ™ handset, etc.), Personal Digital Assistants (PDAs) (Palm organizers, pocket PCs, etc.), handheld entertainment systems (video games, CD players, compact DVD players, MP3 players, </w:t>
      </w:r>
      <w:r w:rsidR="00174710" w:rsidRPr="003B1435">
        <w:t>Blue Tooth devices,</w:t>
      </w:r>
      <w:r w:rsidR="00174710">
        <w:rPr>
          <w:color w:val="C0504D" w:themeColor="accent2"/>
        </w:rPr>
        <w:t xml:space="preserve"> </w:t>
      </w:r>
      <w:r>
        <w:t>iPods ©, Walkman ™ devices, toys such as “</w:t>
      </w:r>
      <w:r w:rsidR="00EB273F">
        <w:t>Giga Pets</w:t>
      </w:r>
      <w:r>
        <w:t>,” etc.), and any other convergent communication technologies that do any number of the previously mentioned functions. Electronic devices also include any current or emerging wireless handheld technologies or portable information technology systems that can be used for word processing, wireless Internet access, image capture/recording, sound recording and information transmitting/receiving/storing, etc.</w:t>
      </w:r>
    </w:p>
    <w:p w14:paraId="4B3AAFDD" w14:textId="77777777" w:rsidR="003748CA" w:rsidRDefault="003748CA" w:rsidP="003748CA"/>
    <w:p w14:paraId="25798E6C" w14:textId="22B05B7A" w:rsidR="003748CA" w:rsidRDefault="008025C0" w:rsidP="003748CA">
      <w:r>
        <w:rPr>
          <w:b/>
        </w:rPr>
        <w:t>Students that choose to bring phones to school must keep them turned off and in their backpacks. Phones remain turned off (not on silent mode) in packs from the time students enter the building to the time of exit.</w:t>
      </w:r>
      <w:r w:rsidR="00670874" w:rsidRPr="00670874">
        <w:rPr>
          <w:b/>
        </w:rPr>
        <w:t xml:space="preserve"> If a student possesses a cell phone during the school day, it will be confiscated and the cell phone will only be released to an adult.</w:t>
      </w:r>
      <w:r w:rsidR="00670874">
        <w:t xml:space="preserve"> All personal items, including cell phones, are not covered by school insurance and school personnel cannot guarantee their safe-keeping. </w:t>
      </w:r>
    </w:p>
    <w:p w14:paraId="4359969B" w14:textId="77777777" w:rsidR="003748CA" w:rsidRDefault="003748CA" w:rsidP="003748CA"/>
    <w:p w14:paraId="42BBBC26" w14:textId="77777777" w:rsidR="003748CA" w:rsidRDefault="003748CA" w:rsidP="003748CA">
      <w:pPr>
        <w:numPr>
          <w:ilvl w:val="0"/>
          <w:numId w:val="21"/>
        </w:numPr>
        <w:autoSpaceDE w:val="0"/>
        <w:autoSpaceDN w:val="0"/>
        <w:adjustRightInd w:val="0"/>
      </w:pPr>
      <w:r>
        <w:t>At no time may electronic devices be used in restrooms</w:t>
      </w:r>
      <w:r w:rsidR="0030091E">
        <w:t>, at lunchtime or at recess</w:t>
      </w:r>
      <w:r>
        <w:t>.</w:t>
      </w:r>
    </w:p>
    <w:p w14:paraId="372DC80F" w14:textId="77777777" w:rsidR="003748CA" w:rsidRDefault="003748CA" w:rsidP="003748CA">
      <w:pPr>
        <w:numPr>
          <w:ilvl w:val="0"/>
          <w:numId w:val="21"/>
        </w:numPr>
        <w:autoSpaceDE w:val="0"/>
        <w:autoSpaceDN w:val="0"/>
        <w:adjustRightInd w:val="0"/>
      </w:pPr>
      <w:r>
        <w:t xml:space="preserve">At no time may electronic devices be used in a school bus or in other school-provided vehicles of transportation in any way that might interfere with or distract the driver. </w:t>
      </w:r>
    </w:p>
    <w:p w14:paraId="7260C183" w14:textId="77777777" w:rsidR="003748CA" w:rsidRDefault="003748CA" w:rsidP="003748CA"/>
    <w:p w14:paraId="04ECA52C" w14:textId="77777777" w:rsidR="003748CA" w:rsidRDefault="003748CA" w:rsidP="003748CA">
      <w:r>
        <w:t>Electronic devices shall not be used in a way that threatens, humiliates, harasse</w:t>
      </w:r>
      <w:r w:rsidR="00174710">
        <w:t xml:space="preserve">s, or intimidates </w:t>
      </w:r>
      <w:r>
        <w:t>school-related individuals, including students, employees, and visitors, or violates local, state, or</w:t>
      </w:r>
      <w:r w:rsidR="00174710">
        <w:t xml:space="preserve"> </w:t>
      </w:r>
      <w:r>
        <w:t>federal law. This includes use in school buses or other di</w:t>
      </w:r>
      <w:r w:rsidR="00174710">
        <w:t xml:space="preserve">strict-provided transportation.  </w:t>
      </w:r>
      <w:r>
        <w:t xml:space="preserve">Electronic devices may not be used during </w:t>
      </w:r>
      <w:r w:rsidR="00FB0E2A">
        <w:t>SAGE</w:t>
      </w:r>
      <w:r>
        <w:t xml:space="preserve"> (</w:t>
      </w:r>
      <w:r w:rsidR="00FB0E2A">
        <w:t>Student Assessment for Growth and Excellence</w:t>
      </w:r>
      <w:r>
        <w:t>) assessments or other testing situations unless specifically allowed by law, student IEP, or assessment directions.</w:t>
      </w:r>
    </w:p>
    <w:p w14:paraId="05892FBA" w14:textId="77777777" w:rsidR="003748CA" w:rsidRDefault="003748CA" w:rsidP="003748CA"/>
    <w:p w14:paraId="7AF8A285" w14:textId="77777777" w:rsidR="003748CA" w:rsidRDefault="003748CA" w:rsidP="003748CA">
      <w:r>
        <w:t>If a student violates this policy, his or her electronic device may be confiscated. When an</w:t>
      </w:r>
    </w:p>
    <w:p w14:paraId="2F7FD21C" w14:textId="77777777" w:rsidR="003748CA" w:rsidRDefault="003748CA" w:rsidP="003748CA">
      <w:r>
        <w:t xml:space="preserve">employee confiscates an electronic device under this policy, that employee shall take reasonable measures to label and secure the device and deliver it to a school administrator as soon as the employee’s duties permit. The electronic device will be released to the </w:t>
      </w:r>
      <w:r>
        <w:lastRenderedPageBreak/>
        <w:t>student’s parent or guardian after the student has complied with any other disciplinary consequence imposed.</w:t>
      </w:r>
    </w:p>
    <w:p w14:paraId="55AC5782" w14:textId="77777777" w:rsidR="003748CA" w:rsidRDefault="003748CA" w:rsidP="003748CA"/>
    <w:p w14:paraId="4FA6002D" w14:textId="77777777" w:rsidR="003748CA" w:rsidRDefault="003748CA" w:rsidP="003748CA">
      <w:r>
        <w:t>Violation of this policy can result in discipline up to and including:</w:t>
      </w:r>
    </w:p>
    <w:p w14:paraId="2E61920B" w14:textId="77777777" w:rsidR="003748CA" w:rsidRDefault="003748CA" w:rsidP="003748CA"/>
    <w:p w14:paraId="702C85B6" w14:textId="77777777" w:rsidR="003748CA" w:rsidRDefault="003748CA" w:rsidP="003748CA">
      <w:pPr>
        <w:numPr>
          <w:ilvl w:val="0"/>
          <w:numId w:val="20"/>
        </w:numPr>
        <w:autoSpaceDE w:val="0"/>
        <w:autoSpaceDN w:val="0"/>
        <w:adjustRightInd w:val="0"/>
      </w:pPr>
      <w:r>
        <w:t>Suspension or expulsion from school and notification of law enforcement authorities.</w:t>
      </w:r>
    </w:p>
    <w:p w14:paraId="77128F86" w14:textId="77777777" w:rsidR="003748CA" w:rsidRDefault="003748CA" w:rsidP="003748CA">
      <w:pPr>
        <w:numPr>
          <w:ilvl w:val="0"/>
          <w:numId w:val="20"/>
        </w:numPr>
        <w:autoSpaceDE w:val="0"/>
        <w:autoSpaceDN w:val="0"/>
        <w:adjustRightInd w:val="0"/>
      </w:pPr>
      <w:r>
        <w:t>Prohibition from possession of an electronic device at school or school-related events.</w:t>
      </w:r>
    </w:p>
    <w:p w14:paraId="1E1903FD" w14:textId="77777777" w:rsidR="003748CA" w:rsidRDefault="003748CA" w:rsidP="003748CA">
      <w:pPr>
        <w:numPr>
          <w:ilvl w:val="0"/>
          <w:numId w:val="20"/>
        </w:numPr>
        <w:autoSpaceDE w:val="0"/>
        <w:autoSpaceDN w:val="0"/>
        <w:adjustRightInd w:val="0"/>
      </w:pPr>
      <w:r>
        <w:t>Confiscation of misused devices for increasing periods of time for subsequent violations.</w:t>
      </w:r>
    </w:p>
    <w:p w14:paraId="40BAC193" w14:textId="77777777" w:rsidR="003748CA" w:rsidRDefault="003748CA" w:rsidP="003748CA">
      <w:pPr>
        <w:numPr>
          <w:ilvl w:val="0"/>
          <w:numId w:val="20"/>
        </w:numPr>
        <w:autoSpaceDE w:val="0"/>
        <w:autoSpaceDN w:val="0"/>
        <w:adjustRightInd w:val="0"/>
      </w:pPr>
      <w:r>
        <w:t>Loss</w:t>
      </w:r>
      <w:r w:rsidR="00174710">
        <w:t xml:space="preserve"> of privileges of participation </w:t>
      </w:r>
      <w:r>
        <w:t>in extra-curricular activities.</w:t>
      </w:r>
    </w:p>
    <w:p w14:paraId="57A0F4E0" w14:textId="77777777" w:rsidR="003748CA" w:rsidRDefault="003748CA" w:rsidP="003748CA">
      <w:pPr>
        <w:numPr>
          <w:ilvl w:val="0"/>
          <w:numId w:val="20"/>
        </w:numPr>
        <w:autoSpaceDE w:val="0"/>
        <w:autoSpaceDN w:val="0"/>
        <w:adjustRightInd w:val="0"/>
      </w:pPr>
      <w:r>
        <w:t>Disciplinary consequences consistent with a school-wide discipline program.</w:t>
      </w:r>
    </w:p>
    <w:p w14:paraId="54DF125C" w14:textId="77777777" w:rsidR="003748CA" w:rsidRDefault="003748CA" w:rsidP="003748CA">
      <w:pPr>
        <w:numPr>
          <w:ilvl w:val="0"/>
          <w:numId w:val="20"/>
        </w:numPr>
        <w:autoSpaceDE w:val="0"/>
        <w:autoSpaceDN w:val="0"/>
        <w:adjustRightInd w:val="0"/>
      </w:pPr>
      <w:r>
        <w:t>Loss of honor privileges or recognition.</w:t>
      </w:r>
    </w:p>
    <w:p w14:paraId="0CD03D39" w14:textId="77777777" w:rsidR="003748CA" w:rsidRDefault="003748CA" w:rsidP="003748CA">
      <w:pPr>
        <w:numPr>
          <w:ilvl w:val="0"/>
          <w:numId w:val="20"/>
        </w:numPr>
        <w:autoSpaceDE w:val="0"/>
        <w:autoSpaceDN w:val="0"/>
        <w:adjustRightInd w:val="0"/>
      </w:pPr>
      <w:r>
        <w:t>Notification of law enforcement officials, at school’s discretion, if circumstances warrant.</w:t>
      </w:r>
    </w:p>
    <w:p w14:paraId="2BC97978" w14:textId="77777777" w:rsidR="003748CA" w:rsidRDefault="003748CA" w:rsidP="003748CA"/>
    <w:p w14:paraId="6B45A830" w14:textId="77777777" w:rsidR="003748CA" w:rsidRDefault="003748CA" w:rsidP="003748CA">
      <w:r>
        <w:t>Students shall be personally and solely responsible for the security of electronic devices</w:t>
      </w:r>
    </w:p>
    <w:p w14:paraId="6A523119" w14:textId="77777777" w:rsidR="003748CA" w:rsidRDefault="003748CA" w:rsidP="003748CA">
      <w:r>
        <w:t>brought to school. The school shall not assume responsibility for theft, loss, damage, or</w:t>
      </w:r>
    </w:p>
    <w:p w14:paraId="6E326911" w14:textId="77777777" w:rsidR="003748CA" w:rsidRDefault="003748CA" w:rsidP="003748CA">
      <w:r>
        <w:t>unauthorized calls or other use made with an electronic device. If devices are loaned or borrowed and misused by non-owners, device owners are jointly responsible for the misuse or policy violation(s).</w:t>
      </w:r>
    </w:p>
    <w:p w14:paraId="1EF59AFA" w14:textId="77777777" w:rsidR="003748CA" w:rsidRDefault="003748CA" w:rsidP="003748CA"/>
    <w:p w14:paraId="4F472E94" w14:textId="77777777" w:rsidR="003748CA" w:rsidRDefault="003748CA" w:rsidP="003748CA">
      <w:r>
        <w:t>Individuals wishing to report a violation of this policy should contact a school administrator.</w:t>
      </w:r>
    </w:p>
    <w:p w14:paraId="78D2C1B9" w14:textId="77777777" w:rsidR="003748CA" w:rsidRDefault="003748CA" w:rsidP="003748CA"/>
    <w:p w14:paraId="485ECDDE" w14:textId="77777777" w:rsidR="003748CA" w:rsidRDefault="003748CA" w:rsidP="003748CA">
      <w:r>
        <w:t>Camera or audio recording functions of electronic devices may pose threats to the personal privacy of individuals, may be used to exploit personal information, or compromise the integrity of educational programs. Accordingly, the use of the audio recording or camera functions of electronic devices is strictly prohibited on school premises at all times.</w:t>
      </w:r>
    </w:p>
    <w:p w14:paraId="780C9AA2" w14:textId="77777777" w:rsidR="003748CA" w:rsidRDefault="003748CA" w:rsidP="003748CA"/>
    <w:p w14:paraId="169522A7" w14:textId="77777777" w:rsidR="003748CA" w:rsidRDefault="003748CA" w:rsidP="003748CA">
      <w:r>
        <w:t>With prior approval of the principal, the above prohibitions may be relaxed under the following circumstances:</w:t>
      </w:r>
    </w:p>
    <w:p w14:paraId="725F266C" w14:textId="77777777" w:rsidR="003748CA" w:rsidRDefault="003748CA" w:rsidP="003748CA"/>
    <w:p w14:paraId="4752018F" w14:textId="77777777" w:rsidR="003748CA" w:rsidRDefault="003748CA" w:rsidP="003748CA">
      <w:pPr>
        <w:numPr>
          <w:ilvl w:val="0"/>
          <w:numId w:val="19"/>
        </w:numPr>
        <w:autoSpaceDE w:val="0"/>
        <w:autoSpaceDN w:val="0"/>
        <w:adjustRightInd w:val="0"/>
        <w:ind w:left="540" w:hanging="270"/>
      </w:pPr>
      <w:r>
        <w:t>The use is specifically required to implement a student’s current and valid IEP or 504 plan.</w:t>
      </w:r>
    </w:p>
    <w:p w14:paraId="30129C66" w14:textId="77777777" w:rsidR="003748CA" w:rsidRDefault="003748CA" w:rsidP="003748CA">
      <w:pPr>
        <w:numPr>
          <w:ilvl w:val="0"/>
          <w:numId w:val="19"/>
        </w:numPr>
        <w:autoSpaceDE w:val="0"/>
        <w:autoSpaceDN w:val="0"/>
        <w:adjustRightInd w:val="0"/>
        <w:ind w:left="540" w:hanging="270"/>
      </w:pPr>
      <w:r>
        <w:t>The use is at the direction and under the supervision of a teacher for educational purposes.</w:t>
      </w:r>
    </w:p>
    <w:p w14:paraId="5506B98A" w14:textId="77777777" w:rsidR="003748CA" w:rsidRDefault="003748CA" w:rsidP="003748CA">
      <w:pPr>
        <w:numPr>
          <w:ilvl w:val="0"/>
          <w:numId w:val="19"/>
        </w:numPr>
        <w:autoSpaceDE w:val="0"/>
        <w:autoSpaceDN w:val="0"/>
        <w:adjustRightInd w:val="0"/>
        <w:ind w:left="540" w:hanging="270"/>
      </w:pPr>
      <w:r>
        <w:t>The use is determined by the principal to be necessary for other special circumstances such as health-related reasons or emergencies.</w:t>
      </w:r>
      <w:r>
        <w:tab/>
      </w:r>
      <w:r>
        <w:tab/>
      </w:r>
      <w:r>
        <w:tab/>
      </w:r>
    </w:p>
    <w:p w14:paraId="30632CD6" w14:textId="77777777" w:rsidR="003748CA" w:rsidRPr="003748CA" w:rsidRDefault="003748CA" w:rsidP="003748CA">
      <w:pPr>
        <w:tabs>
          <w:tab w:val="left" w:pos="7037"/>
        </w:tabs>
      </w:pPr>
      <w:r>
        <w:tab/>
      </w:r>
    </w:p>
    <w:sectPr w:rsidR="003748CA" w:rsidRPr="003748CA" w:rsidSect="00403AE6">
      <w:headerReference w:type="default" r:id="rId17"/>
      <w:footerReference w:type="even" r:id="rId18"/>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5F5EC" w14:textId="77777777" w:rsidR="00403316" w:rsidRDefault="00403316" w:rsidP="007F1DDF">
      <w:r>
        <w:separator/>
      </w:r>
    </w:p>
  </w:endnote>
  <w:endnote w:type="continuationSeparator" w:id="0">
    <w:p w14:paraId="4FE1755C" w14:textId="77777777" w:rsidR="00403316" w:rsidRDefault="00403316" w:rsidP="007F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K Plain Jane">
    <w:altName w:val="Courier New"/>
    <w:charset w:val="00"/>
    <w:family w:val="auto"/>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D523" w14:textId="270CC48B" w:rsidR="004C11E5" w:rsidRDefault="00403316">
    <w:pPr>
      <w:pStyle w:val="Footer"/>
    </w:pPr>
    <w:sdt>
      <w:sdtPr>
        <w:id w:val="969400743"/>
        <w:temporary/>
        <w:showingPlcHdr/>
      </w:sdtPr>
      <w:sdtEndPr/>
      <w:sdtContent>
        <w:r w:rsidR="004C11E5">
          <w:t>[Type text]</w:t>
        </w:r>
      </w:sdtContent>
    </w:sdt>
    <w:r w:rsidR="004C11E5">
      <w:ptab w:relativeTo="margin" w:alignment="center" w:leader="none"/>
    </w:r>
    <w:sdt>
      <w:sdtPr>
        <w:id w:val="969400748"/>
        <w:temporary/>
        <w:showingPlcHdr/>
      </w:sdtPr>
      <w:sdtEndPr/>
      <w:sdtContent>
        <w:r w:rsidR="004C11E5">
          <w:t>[Type text]</w:t>
        </w:r>
      </w:sdtContent>
    </w:sdt>
    <w:r w:rsidR="004C11E5">
      <w:ptab w:relativeTo="margin" w:alignment="right" w:leader="none"/>
    </w:r>
    <w:sdt>
      <w:sdtPr>
        <w:id w:val="969400753"/>
        <w:temporary/>
        <w:showingPlcHdr/>
      </w:sdtPr>
      <w:sdtEndPr/>
      <w:sdtContent>
        <w:r w:rsidR="004C11E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2600" w14:textId="7958DD79" w:rsidR="004C11E5" w:rsidRDefault="002A4EDA">
    <w:pPr>
      <w:pStyle w:val="Footer"/>
    </w:pPr>
    <w:r>
      <w:t>Last Updated Aug. 18, 2016</w:t>
    </w:r>
    <w:r w:rsidR="004C11E5">
      <w:ptab w:relativeTo="margin" w:alignment="center" w:leader="none"/>
    </w:r>
    <w:r w:rsidR="004C11E5">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75205" w14:textId="77777777" w:rsidR="00403316" w:rsidRDefault="00403316" w:rsidP="007F1DDF">
      <w:r>
        <w:separator/>
      </w:r>
    </w:p>
  </w:footnote>
  <w:footnote w:type="continuationSeparator" w:id="0">
    <w:p w14:paraId="35CC9966" w14:textId="77777777" w:rsidR="00403316" w:rsidRDefault="00403316" w:rsidP="007F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2528"/>
      <w:docPartObj>
        <w:docPartGallery w:val="Page Numbers (Top of Page)"/>
        <w:docPartUnique/>
      </w:docPartObj>
    </w:sdtPr>
    <w:sdtEndPr/>
    <w:sdtContent>
      <w:p w14:paraId="148A04A6" w14:textId="765E4919" w:rsidR="004C11E5" w:rsidRDefault="004C11E5" w:rsidP="00403AE6">
        <w:pPr>
          <w:pStyle w:val="Header"/>
        </w:pPr>
        <w:r>
          <w:tab/>
        </w:r>
        <w:r>
          <w:tab/>
        </w:r>
        <w:r>
          <w:fldChar w:fldCharType="begin"/>
        </w:r>
        <w:r>
          <w:instrText xml:space="preserve"> PAGE   \* MERGEFORMAT </w:instrText>
        </w:r>
        <w:r>
          <w:fldChar w:fldCharType="separate"/>
        </w:r>
        <w:r w:rsidR="0089302F">
          <w:rPr>
            <w:noProof/>
          </w:rPr>
          <w:t>2</w:t>
        </w:r>
        <w:r>
          <w:rPr>
            <w:noProof/>
          </w:rPr>
          <w:fldChar w:fldCharType="end"/>
        </w:r>
      </w:p>
    </w:sdtContent>
  </w:sdt>
  <w:p w14:paraId="0DE11C50" w14:textId="77777777" w:rsidR="004C11E5" w:rsidRDefault="004C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A1E7FB"/>
    <w:multiLevelType w:val="hybridMultilevel"/>
    <w:tmpl w:val="DA461D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5774B"/>
    <w:multiLevelType w:val="hybridMultilevel"/>
    <w:tmpl w:val="0ADAB408"/>
    <w:lvl w:ilvl="0" w:tplc="3C0616D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8C0"/>
    <w:multiLevelType w:val="hybridMultilevel"/>
    <w:tmpl w:val="87E4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7606D"/>
    <w:multiLevelType w:val="hybridMultilevel"/>
    <w:tmpl w:val="E4BA5C9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604802"/>
    <w:multiLevelType w:val="hybridMultilevel"/>
    <w:tmpl w:val="3AE57C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4C30CF"/>
    <w:multiLevelType w:val="hybridMultilevel"/>
    <w:tmpl w:val="6922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A0D76"/>
    <w:multiLevelType w:val="hybridMultilevel"/>
    <w:tmpl w:val="8146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75DAC"/>
    <w:multiLevelType w:val="hybridMultilevel"/>
    <w:tmpl w:val="0ADAB408"/>
    <w:lvl w:ilvl="0" w:tplc="3C0616D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D0877"/>
    <w:multiLevelType w:val="hybridMultilevel"/>
    <w:tmpl w:val="0ADAB408"/>
    <w:lvl w:ilvl="0" w:tplc="3C0616D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D4D6A"/>
    <w:multiLevelType w:val="hybridMultilevel"/>
    <w:tmpl w:val="66A2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60F86"/>
    <w:multiLevelType w:val="hybridMultilevel"/>
    <w:tmpl w:val="0ADAB408"/>
    <w:lvl w:ilvl="0" w:tplc="3C0616D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22C08"/>
    <w:multiLevelType w:val="hybridMultilevel"/>
    <w:tmpl w:val="D65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54394"/>
    <w:multiLevelType w:val="hybridMultilevel"/>
    <w:tmpl w:val="236C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84074"/>
    <w:multiLevelType w:val="hybridMultilevel"/>
    <w:tmpl w:val="1C262E50"/>
    <w:lvl w:ilvl="0" w:tplc="86866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4A1CEC"/>
    <w:multiLevelType w:val="hybridMultilevel"/>
    <w:tmpl w:val="64C8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53398"/>
    <w:multiLevelType w:val="hybridMultilevel"/>
    <w:tmpl w:val="0ADAB408"/>
    <w:lvl w:ilvl="0" w:tplc="3C0616D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95FDD"/>
    <w:multiLevelType w:val="hybridMultilevel"/>
    <w:tmpl w:val="0ADAB408"/>
    <w:lvl w:ilvl="0" w:tplc="3C0616D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56851"/>
    <w:multiLevelType w:val="hybridMultilevel"/>
    <w:tmpl w:val="0ADAB408"/>
    <w:lvl w:ilvl="0" w:tplc="3C0616D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82991"/>
    <w:multiLevelType w:val="hybridMultilevel"/>
    <w:tmpl w:val="9C4C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C4776"/>
    <w:multiLevelType w:val="hybridMultilevel"/>
    <w:tmpl w:val="1A1A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13201"/>
    <w:multiLevelType w:val="hybridMultilevel"/>
    <w:tmpl w:val="2996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065CE"/>
    <w:multiLevelType w:val="hybridMultilevel"/>
    <w:tmpl w:val="DE58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B5082"/>
    <w:multiLevelType w:val="hybridMultilevel"/>
    <w:tmpl w:val="A8122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21"/>
  </w:num>
  <w:num w:numId="4">
    <w:abstractNumId w:val="5"/>
  </w:num>
  <w:num w:numId="5">
    <w:abstractNumId w:val="18"/>
  </w:num>
  <w:num w:numId="6">
    <w:abstractNumId w:val="10"/>
  </w:num>
  <w:num w:numId="7">
    <w:abstractNumId w:val="7"/>
  </w:num>
  <w:num w:numId="8">
    <w:abstractNumId w:val="15"/>
  </w:num>
  <w:num w:numId="9">
    <w:abstractNumId w:val="16"/>
  </w:num>
  <w:num w:numId="10">
    <w:abstractNumId w:val="17"/>
  </w:num>
  <w:num w:numId="11">
    <w:abstractNumId w:val="8"/>
  </w:num>
  <w:num w:numId="12">
    <w:abstractNumId w:val="1"/>
  </w:num>
  <w:num w:numId="13">
    <w:abstractNumId w:val="11"/>
  </w:num>
  <w:num w:numId="14">
    <w:abstractNumId w:val="6"/>
  </w:num>
  <w:num w:numId="15">
    <w:abstractNumId w:val="19"/>
  </w:num>
  <w:num w:numId="16">
    <w:abstractNumId w:val="4"/>
  </w:num>
  <w:num w:numId="17">
    <w:abstractNumId w:val="0"/>
  </w:num>
  <w:num w:numId="18">
    <w:abstractNumId w:val="3"/>
  </w:num>
  <w:num w:numId="19">
    <w:abstractNumId w:val="22"/>
  </w:num>
  <w:num w:numId="20">
    <w:abstractNumId w:val="2"/>
  </w:num>
  <w:num w:numId="21">
    <w:abstractNumId w:val="20"/>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ocumentProtection w:edit="readOnly" w:formatting="1" w:enforcement="1" w:cryptProviderType="rsaAES" w:cryptAlgorithmClass="hash" w:cryptAlgorithmType="typeAny" w:cryptAlgorithmSid="14" w:cryptSpinCount="100000" w:hash="Kagfd/QZC7yApR7I8HB69qTJghlK8mo6byvpFa/HAvR7khwkIPtyz7J6vjVc9sATvEp48E4B90HrpcfWj/dTwQ==" w:salt="/6yw2QttZJiOBfagjzWplg=="/>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2D"/>
    <w:rsid w:val="000034EB"/>
    <w:rsid w:val="00027775"/>
    <w:rsid w:val="000411EF"/>
    <w:rsid w:val="00071166"/>
    <w:rsid w:val="00084881"/>
    <w:rsid w:val="000C2D86"/>
    <w:rsid w:val="000F2903"/>
    <w:rsid w:val="001030B0"/>
    <w:rsid w:val="00114E2C"/>
    <w:rsid w:val="00122A61"/>
    <w:rsid w:val="0012359C"/>
    <w:rsid w:val="001300C9"/>
    <w:rsid w:val="00134971"/>
    <w:rsid w:val="001438BB"/>
    <w:rsid w:val="00152B74"/>
    <w:rsid w:val="001663A9"/>
    <w:rsid w:val="00174710"/>
    <w:rsid w:val="001847A3"/>
    <w:rsid w:val="00192D76"/>
    <w:rsid w:val="001B6AE2"/>
    <w:rsid w:val="001C3C96"/>
    <w:rsid w:val="001C55E7"/>
    <w:rsid w:val="001D6D7F"/>
    <w:rsid w:val="001E3E5E"/>
    <w:rsid w:val="001F3B7B"/>
    <w:rsid w:val="001F6737"/>
    <w:rsid w:val="00213CDD"/>
    <w:rsid w:val="00214D5D"/>
    <w:rsid w:val="00254CCE"/>
    <w:rsid w:val="00270EF4"/>
    <w:rsid w:val="00281241"/>
    <w:rsid w:val="002820D9"/>
    <w:rsid w:val="0029424F"/>
    <w:rsid w:val="00294ACB"/>
    <w:rsid w:val="00294EA6"/>
    <w:rsid w:val="00296A8A"/>
    <w:rsid w:val="002A47BC"/>
    <w:rsid w:val="002A4EDA"/>
    <w:rsid w:val="002B17C1"/>
    <w:rsid w:val="002D624B"/>
    <w:rsid w:val="003001AD"/>
    <w:rsid w:val="0030091E"/>
    <w:rsid w:val="003020B7"/>
    <w:rsid w:val="003061EB"/>
    <w:rsid w:val="003101A1"/>
    <w:rsid w:val="00311C5B"/>
    <w:rsid w:val="00314FF0"/>
    <w:rsid w:val="00321BC5"/>
    <w:rsid w:val="00327A70"/>
    <w:rsid w:val="00335696"/>
    <w:rsid w:val="00350855"/>
    <w:rsid w:val="0036515F"/>
    <w:rsid w:val="003701E2"/>
    <w:rsid w:val="003748CA"/>
    <w:rsid w:val="003841E8"/>
    <w:rsid w:val="00397C9D"/>
    <w:rsid w:val="003B1435"/>
    <w:rsid w:val="003C0F84"/>
    <w:rsid w:val="003D27BA"/>
    <w:rsid w:val="003D28B6"/>
    <w:rsid w:val="003D52EB"/>
    <w:rsid w:val="003E0A23"/>
    <w:rsid w:val="003E2E22"/>
    <w:rsid w:val="00403316"/>
    <w:rsid w:val="00403AE6"/>
    <w:rsid w:val="00404BA0"/>
    <w:rsid w:val="00421DDE"/>
    <w:rsid w:val="0042791A"/>
    <w:rsid w:val="004344E5"/>
    <w:rsid w:val="004378F1"/>
    <w:rsid w:val="004622B2"/>
    <w:rsid w:val="00465CDA"/>
    <w:rsid w:val="004710C2"/>
    <w:rsid w:val="0049430E"/>
    <w:rsid w:val="00497064"/>
    <w:rsid w:val="004C11E5"/>
    <w:rsid w:val="00522093"/>
    <w:rsid w:val="005561C5"/>
    <w:rsid w:val="00563EF6"/>
    <w:rsid w:val="00587D0E"/>
    <w:rsid w:val="005A544E"/>
    <w:rsid w:val="005B729E"/>
    <w:rsid w:val="005D490A"/>
    <w:rsid w:val="005E2F4D"/>
    <w:rsid w:val="005E79B8"/>
    <w:rsid w:val="005F13BB"/>
    <w:rsid w:val="005F591B"/>
    <w:rsid w:val="00600893"/>
    <w:rsid w:val="006241E4"/>
    <w:rsid w:val="0062603B"/>
    <w:rsid w:val="00640534"/>
    <w:rsid w:val="0065116B"/>
    <w:rsid w:val="00667FC1"/>
    <w:rsid w:val="00670874"/>
    <w:rsid w:val="006748CD"/>
    <w:rsid w:val="00687B0C"/>
    <w:rsid w:val="00693A9B"/>
    <w:rsid w:val="00697437"/>
    <w:rsid w:val="00697CAF"/>
    <w:rsid w:val="006B24F0"/>
    <w:rsid w:val="006C6B44"/>
    <w:rsid w:val="006C760A"/>
    <w:rsid w:val="00700548"/>
    <w:rsid w:val="00703D83"/>
    <w:rsid w:val="00707D22"/>
    <w:rsid w:val="0071632D"/>
    <w:rsid w:val="007347BE"/>
    <w:rsid w:val="00764E04"/>
    <w:rsid w:val="007667DF"/>
    <w:rsid w:val="007832E8"/>
    <w:rsid w:val="00786390"/>
    <w:rsid w:val="007A034B"/>
    <w:rsid w:val="007A1D28"/>
    <w:rsid w:val="007B6BE2"/>
    <w:rsid w:val="007B6E9D"/>
    <w:rsid w:val="007C5779"/>
    <w:rsid w:val="007C5A68"/>
    <w:rsid w:val="007D06E8"/>
    <w:rsid w:val="007E7455"/>
    <w:rsid w:val="007F1DDF"/>
    <w:rsid w:val="00800687"/>
    <w:rsid w:val="008025C0"/>
    <w:rsid w:val="00812407"/>
    <w:rsid w:val="00832EF7"/>
    <w:rsid w:val="00834369"/>
    <w:rsid w:val="00834B42"/>
    <w:rsid w:val="0083658A"/>
    <w:rsid w:val="008406D5"/>
    <w:rsid w:val="00882511"/>
    <w:rsid w:val="0089302F"/>
    <w:rsid w:val="008B0397"/>
    <w:rsid w:val="008C3589"/>
    <w:rsid w:val="008C5136"/>
    <w:rsid w:val="008C7A6F"/>
    <w:rsid w:val="008D50CF"/>
    <w:rsid w:val="008E31B2"/>
    <w:rsid w:val="008E4083"/>
    <w:rsid w:val="00912F8F"/>
    <w:rsid w:val="009406C8"/>
    <w:rsid w:val="009604B8"/>
    <w:rsid w:val="0098361E"/>
    <w:rsid w:val="00991A9E"/>
    <w:rsid w:val="009C2F3B"/>
    <w:rsid w:val="009C36C0"/>
    <w:rsid w:val="009C478F"/>
    <w:rsid w:val="009E6173"/>
    <w:rsid w:val="00A108FF"/>
    <w:rsid w:val="00A11FD6"/>
    <w:rsid w:val="00A41069"/>
    <w:rsid w:val="00A43C8F"/>
    <w:rsid w:val="00A508D0"/>
    <w:rsid w:val="00A6331E"/>
    <w:rsid w:val="00A65E9E"/>
    <w:rsid w:val="00A928B8"/>
    <w:rsid w:val="00A943E9"/>
    <w:rsid w:val="00A95A5D"/>
    <w:rsid w:val="00AA4139"/>
    <w:rsid w:val="00AA7186"/>
    <w:rsid w:val="00AB1646"/>
    <w:rsid w:val="00AD6606"/>
    <w:rsid w:val="00AD782A"/>
    <w:rsid w:val="00AE2041"/>
    <w:rsid w:val="00B02B15"/>
    <w:rsid w:val="00B17EFE"/>
    <w:rsid w:val="00B20939"/>
    <w:rsid w:val="00B318CE"/>
    <w:rsid w:val="00B31A91"/>
    <w:rsid w:val="00B34666"/>
    <w:rsid w:val="00B4339A"/>
    <w:rsid w:val="00B6744A"/>
    <w:rsid w:val="00B73A26"/>
    <w:rsid w:val="00B7496B"/>
    <w:rsid w:val="00B9299F"/>
    <w:rsid w:val="00B957A7"/>
    <w:rsid w:val="00BA7A79"/>
    <w:rsid w:val="00BB136F"/>
    <w:rsid w:val="00BB22BC"/>
    <w:rsid w:val="00BB594C"/>
    <w:rsid w:val="00BB5BFF"/>
    <w:rsid w:val="00BB5E13"/>
    <w:rsid w:val="00BC19E3"/>
    <w:rsid w:val="00BC5A2A"/>
    <w:rsid w:val="00BC7FD5"/>
    <w:rsid w:val="00BE2D8D"/>
    <w:rsid w:val="00BF3CE4"/>
    <w:rsid w:val="00C03DCC"/>
    <w:rsid w:val="00C162F8"/>
    <w:rsid w:val="00C16D54"/>
    <w:rsid w:val="00C179E0"/>
    <w:rsid w:val="00C44D38"/>
    <w:rsid w:val="00C50A7A"/>
    <w:rsid w:val="00C54754"/>
    <w:rsid w:val="00C65EFE"/>
    <w:rsid w:val="00C74233"/>
    <w:rsid w:val="00C95289"/>
    <w:rsid w:val="00CA13BE"/>
    <w:rsid w:val="00CA1D26"/>
    <w:rsid w:val="00CA2C97"/>
    <w:rsid w:val="00CB7CF4"/>
    <w:rsid w:val="00CC339D"/>
    <w:rsid w:val="00CC4E3A"/>
    <w:rsid w:val="00CE2971"/>
    <w:rsid w:val="00CE51E3"/>
    <w:rsid w:val="00CF5B6D"/>
    <w:rsid w:val="00D01B41"/>
    <w:rsid w:val="00D02647"/>
    <w:rsid w:val="00D03D42"/>
    <w:rsid w:val="00D118C8"/>
    <w:rsid w:val="00D37060"/>
    <w:rsid w:val="00D560A0"/>
    <w:rsid w:val="00D61909"/>
    <w:rsid w:val="00D632CE"/>
    <w:rsid w:val="00D77B0E"/>
    <w:rsid w:val="00D80093"/>
    <w:rsid w:val="00D820AB"/>
    <w:rsid w:val="00DA54F0"/>
    <w:rsid w:val="00DC43B1"/>
    <w:rsid w:val="00DD7974"/>
    <w:rsid w:val="00DE0A2E"/>
    <w:rsid w:val="00DF445D"/>
    <w:rsid w:val="00DF6131"/>
    <w:rsid w:val="00E04C4B"/>
    <w:rsid w:val="00E222DD"/>
    <w:rsid w:val="00E27F55"/>
    <w:rsid w:val="00E33637"/>
    <w:rsid w:val="00E34B69"/>
    <w:rsid w:val="00E40F9F"/>
    <w:rsid w:val="00E424BD"/>
    <w:rsid w:val="00E53C91"/>
    <w:rsid w:val="00E640CD"/>
    <w:rsid w:val="00E6576D"/>
    <w:rsid w:val="00E7269B"/>
    <w:rsid w:val="00E76CBA"/>
    <w:rsid w:val="00E832B9"/>
    <w:rsid w:val="00EA365F"/>
    <w:rsid w:val="00EB17BE"/>
    <w:rsid w:val="00EB273F"/>
    <w:rsid w:val="00EC7BAA"/>
    <w:rsid w:val="00ED4042"/>
    <w:rsid w:val="00ED4CEF"/>
    <w:rsid w:val="00F02246"/>
    <w:rsid w:val="00F103F6"/>
    <w:rsid w:val="00F21C70"/>
    <w:rsid w:val="00F30740"/>
    <w:rsid w:val="00F34E59"/>
    <w:rsid w:val="00F41C72"/>
    <w:rsid w:val="00F57949"/>
    <w:rsid w:val="00F65031"/>
    <w:rsid w:val="00F72028"/>
    <w:rsid w:val="00F73F93"/>
    <w:rsid w:val="00F8014E"/>
    <w:rsid w:val="00F96954"/>
    <w:rsid w:val="00FB037C"/>
    <w:rsid w:val="00FB0E2A"/>
    <w:rsid w:val="00FB2B0A"/>
    <w:rsid w:val="00FC0D75"/>
    <w:rsid w:val="00FC62FD"/>
    <w:rsid w:val="00FD69D1"/>
    <w:rsid w:val="00FE7FD2"/>
    <w:rsid w:val="00FF2B25"/>
    <w:rsid w:val="00FF54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564B9"/>
  <w15:docId w15:val="{3EE23600-EDF9-4588-8901-AE1D2C0F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6A"/>
    <w:pPr>
      <w:ind w:left="720"/>
      <w:contextualSpacing/>
    </w:pPr>
  </w:style>
  <w:style w:type="character" w:styleId="Hyperlink">
    <w:name w:val="Hyperlink"/>
    <w:basedOn w:val="DefaultParagraphFont"/>
    <w:uiPriority w:val="99"/>
    <w:unhideWhenUsed/>
    <w:rsid w:val="00CD4D74"/>
    <w:rPr>
      <w:color w:val="0000FF" w:themeColor="hyperlink"/>
      <w:u w:val="single"/>
    </w:rPr>
  </w:style>
  <w:style w:type="character" w:styleId="FollowedHyperlink">
    <w:name w:val="FollowedHyperlink"/>
    <w:basedOn w:val="DefaultParagraphFont"/>
    <w:uiPriority w:val="99"/>
    <w:semiHidden/>
    <w:unhideWhenUsed/>
    <w:rsid w:val="0017754A"/>
    <w:rPr>
      <w:color w:val="800080" w:themeColor="followedHyperlink"/>
      <w:u w:val="single"/>
    </w:rPr>
  </w:style>
  <w:style w:type="paragraph" w:styleId="NoSpacing">
    <w:name w:val="No Spacing"/>
    <w:link w:val="NoSpacingChar"/>
    <w:uiPriority w:val="1"/>
    <w:qFormat/>
    <w:rsid w:val="0017754A"/>
    <w:rPr>
      <w:rFonts w:ascii="PMingLiU" w:eastAsiaTheme="minorEastAsia" w:hAnsi="PMingLiU"/>
      <w:sz w:val="22"/>
      <w:szCs w:val="22"/>
    </w:rPr>
  </w:style>
  <w:style w:type="character" w:customStyle="1" w:styleId="NoSpacingChar">
    <w:name w:val="No Spacing Char"/>
    <w:basedOn w:val="DefaultParagraphFont"/>
    <w:link w:val="NoSpacing"/>
    <w:uiPriority w:val="1"/>
    <w:rsid w:val="0017754A"/>
    <w:rPr>
      <w:rFonts w:ascii="PMingLiU" w:eastAsiaTheme="minorEastAsia" w:hAnsi="PMingLiU"/>
      <w:sz w:val="22"/>
      <w:szCs w:val="22"/>
    </w:rPr>
  </w:style>
  <w:style w:type="paragraph" w:styleId="BalloonText">
    <w:name w:val="Balloon Text"/>
    <w:basedOn w:val="Normal"/>
    <w:link w:val="BalloonTextChar"/>
    <w:uiPriority w:val="99"/>
    <w:semiHidden/>
    <w:unhideWhenUsed/>
    <w:rsid w:val="00FC62FD"/>
    <w:rPr>
      <w:rFonts w:ascii="Tahoma" w:hAnsi="Tahoma" w:cs="Tahoma"/>
      <w:sz w:val="16"/>
      <w:szCs w:val="16"/>
    </w:rPr>
  </w:style>
  <w:style w:type="character" w:customStyle="1" w:styleId="BalloonTextChar">
    <w:name w:val="Balloon Text Char"/>
    <w:basedOn w:val="DefaultParagraphFont"/>
    <w:link w:val="BalloonText"/>
    <w:uiPriority w:val="99"/>
    <w:semiHidden/>
    <w:rsid w:val="00FC62FD"/>
    <w:rPr>
      <w:rFonts w:ascii="Tahoma" w:hAnsi="Tahoma" w:cs="Tahoma"/>
      <w:sz w:val="16"/>
      <w:szCs w:val="16"/>
    </w:rPr>
  </w:style>
  <w:style w:type="paragraph" w:styleId="Header">
    <w:name w:val="header"/>
    <w:basedOn w:val="Normal"/>
    <w:link w:val="HeaderChar"/>
    <w:uiPriority w:val="99"/>
    <w:unhideWhenUsed/>
    <w:rsid w:val="007F1DDF"/>
    <w:pPr>
      <w:tabs>
        <w:tab w:val="center" w:pos="4680"/>
        <w:tab w:val="right" w:pos="9360"/>
      </w:tabs>
    </w:pPr>
  </w:style>
  <w:style w:type="character" w:customStyle="1" w:styleId="HeaderChar">
    <w:name w:val="Header Char"/>
    <w:basedOn w:val="DefaultParagraphFont"/>
    <w:link w:val="Header"/>
    <w:uiPriority w:val="99"/>
    <w:rsid w:val="007F1DDF"/>
  </w:style>
  <w:style w:type="paragraph" w:styleId="Footer">
    <w:name w:val="footer"/>
    <w:basedOn w:val="Normal"/>
    <w:link w:val="FooterChar"/>
    <w:uiPriority w:val="99"/>
    <w:unhideWhenUsed/>
    <w:rsid w:val="007F1DDF"/>
    <w:pPr>
      <w:tabs>
        <w:tab w:val="center" w:pos="4680"/>
        <w:tab w:val="right" w:pos="9360"/>
      </w:tabs>
    </w:pPr>
  </w:style>
  <w:style w:type="character" w:customStyle="1" w:styleId="FooterChar">
    <w:name w:val="Footer Char"/>
    <w:basedOn w:val="DefaultParagraphFont"/>
    <w:link w:val="Footer"/>
    <w:uiPriority w:val="99"/>
    <w:rsid w:val="007F1DDF"/>
  </w:style>
  <w:style w:type="paragraph" w:customStyle="1" w:styleId="Default">
    <w:name w:val="Default"/>
    <w:rsid w:val="0070054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85724">
      <w:bodyDiv w:val="1"/>
      <w:marLeft w:val="0"/>
      <w:marRight w:val="0"/>
      <w:marTop w:val="0"/>
      <w:marBottom w:val="0"/>
      <w:divBdr>
        <w:top w:val="none" w:sz="0" w:space="0" w:color="auto"/>
        <w:left w:val="none" w:sz="0" w:space="0" w:color="auto"/>
        <w:bottom w:val="none" w:sz="0" w:space="0" w:color="auto"/>
        <w:right w:val="none" w:sz="0" w:space="0" w:color="auto"/>
      </w:divBdr>
      <w:divsChild>
        <w:div w:id="1241015768">
          <w:marLeft w:val="0"/>
          <w:marRight w:val="0"/>
          <w:marTop w:val="0"/>
          <w:marBottom w:val="0"/>
          <w:divBdr>
            <w:top w:val="none" w:sz="0" w:space="0" w:color="auto"/>
            <w:left w:val="none" w:sz="0" w:space="0" w:color="auto"/>
            <w:bottom w:val="none" w:sz="0" w:space="0" w:color="auto"/>
            <w:right w:val="none" w:sz="0" w:space="0" w:color="auto"/>
          </w:divBdr>
          <w:divsChild>
            <w:div w:id="672339931">
              <w:marLeft w:val="0"/>
              <w:marRight w:val="0"/>
              <w:marTop w:val="0"/>
              <w:marBottom w:val="90"/>
              <w:divBdr>
                <w:top w:val="single" w:sz="6" w:space="4" w:color="CCCCCC"/>
                <w:left w:val="single" w:sz="6" w:space="4" w:color="CCCCCC"/>
                <w:bottom w:val="single" w:sz="6" w:space="4" w:color="CCCCCC"/>
                <w:right w:val="single" w:sz="6" w:space="4" w:color="CCCCCC"/>
              </w:divBdr>
              <w:divsChild>
                <w:div w:id="1044138924">
                  <w:marLeft w:val="0"/>
                  <w:marRight w:val="0"/>
                  <w:marTop w:val="0"/>
                  <w:marBottom w:val="0"/>
                  <w:divBdr>
                    <w:top w:val="none" w:sz="0" w:space="0" w:color="auto"/>
                    <w:left w:val="none" w:sz="0" w:space="0" w:color="auto"/>
                    <w:bottom w:val="none" w:sz="0" w:space="0" w:color="auto"/>
                    <w:right w:val="none" w:sz="0" w:space="0" w:color="auto"/>
                  </w:divBdr>
                  <w:divsChild>
                    <w:div w:id="1409301193">
                      <w:marLeft w:val="0"/>
                      <w:marRight w:val="0"/>
                      <w:marTop w:val="0"/>
                      <w:marBottom w:val="0"/>
                      <w:divBdr>
                        <w:top w:val="none" w:sz="0" w:space="0" w:color="auto"/>
                        <w:left w:val="none" w:sz="0" w:space="0" w:color="auto"/>
                        <w:bottom w:val="none" w:sz="0" w:space="0" w:color="auto"/>
                        <w:right w:val="none" w:sz="0" w:space="0" w:color="auto"/>
                      </w:divBdr>
                      <w:divsChild>
                        <w:div w:id="1090154736">
                          <w:marLeft w:val="0"/>
                          <w:marRight w:val="0"/>
                          <w:marTop w:val="0"/>
                          <w:marBottom w:val="0"/>
                          <w:divBdr>
                            <w:top w:val="none" w:sz="0" w:space="0" w:color="auto"/>
                            <w:left w:val="none" w:sz="0" w:space="0" w:color="auto"/>
                            <w:bottom w:val="none" w:sz="0" w:space="0" w:color="auto"/>
                            <w:right w:val="none" w:sz="0" w:space="0" w:color="auto"/>
                          </w:divBdr>
                          <w:divsChild>
                            <w:div w:id="567957608">
                              <w:marLeft w:val="0"/>
                              <w:marRight w:val="0"/>
                              <w:marTop w:val="0"/>
                              <w:marBottom w:val="0"/>
                              <w:divBdr>
                                <w:top w:val="none" w:sz="0" w:space="0" w:color="auto"/>
                                <w:left w:val="none" w:sz="0" w:space="0" w:color="auto"/>
                                <w:bottom w:val="none" w:sz="0" w:space="0" w:color="auto"/>
                                <w:right w:val="none" w:sz="0" w:space="0" w:color="auto"/>
                              </w:divBdr>
                              <w:divsChild>
                                <w:div w:id="1523979923">
                                  <w:marLeft w:val="0"/>
                                  <w:marRight w:val="0"/>
                                  <w:marTop w:val="0"/>
                                  <w:marBottom w:val="0"/>
                                  <w:divBdr>
                                    <w:top w:val="none" w:sz="0" w:space="0" w:color="auto"/>
                                    <w:left w:val="none" w:sz="0" w:space="0" w:color="auto"/>
                                    <w:bottom w:val="none" w:sz="0" w:space="0" w:color="auto"/>
                                    <w:right w:val="none" w:sz="0" w:space="0" w:color="auto"/>
                                  </w:divBdr>
                                  <w:divsChild>
                                    <w:div w:id="1114636747">
                                      <w:marLeft w:val="0"/>
                                      <w:marRight w:val="0"/>
                                      <w:marTop w:val="0"/>
                                      <w:marBottom w:val="0"/>
                                      <w:divBdr>
                                        <w:top w:val="none" w:sz="0" w:space="0" w:color="auto"/>
                                        <w:left w:val="none" w:sz="0" w:space="0" w:color="auto"/>
                                        <w:bottom w:val="none" w:sz="0" w:space="0" w:color="auto"/>
                                        <w:right w:val="none" w:sz="0" w:space="0" w:color="auto"/>
                                      </w:divBdr>
                                      <w:divsChild>
                                        <w:div w:id="609167591">
                                          <w:marLeft w:val="0"/>
                                          <w:marRight w:val="0"/>
                                          <w:marTop w:val="0"/>
                                          <w:marBottom w:val="0"/>
                                          <w:divBdr>
                                            <w:top w:val="none" w:sz="0" w:space="0" w:color="auto"/>
                                            <w:left w:val="none" w:sz="0" w:space="0" w:color="auto"/>
                                            <w:bottom w:val="none" w:sz="0" w:space="0" w:color="auto"/>
                                            <w:right w:val="none" w:sz="0" w:space="0" w:color="auto"/>
                                          </w:divBdr>
                                          <w:divsChild>
                                            <w:div w:id="1349067289">
                                              <w:marLeft w:val="0"/>
                                              <w:marRight w:val="0"/>
                                              <w:marTop w:val="0"/>
                                              <w:marBottom w:val="0"/>
                                              <w:divBdr>
                                                <w:top w:val="none" w:sz="0" w:space="0" w:color="auto"/>
                                                <w:left w:val="none" w:sz="0" w:space="0" w:color="auto"/>
                                                <w:bottom w:val="none" w:sz="0" w:space="0" w:color="auto"/>
                                                <w:right w:val="none" w:sz="0" w:space="0" w:color="auto"/>
                                              </w:divBdr>
                                              <w:divsChild>
                                                <w:div w:id="1115445730">
                                                  <w:marLeft w:val="0"/>
                                                  <w:marRight w:val="0"/>
                                                  <w:marTop w:val="0"/>
                                                  <w:marBottom w:val="0"/>
                                                  <w:divBdr>
                                                    <w:top w:val="none" w:sz="0" w:space="0" w:color="auto"/>
                                                    <w:left w:val="none" w:sz="0" w:space="0" w:color="auto"/>
                                                    <w:bottom w:val="none" w:sz="0" w:space="0" w:color="auto"/>
                                                    <w:right w:val="none" w:sz="0" w:space="0" w:color="auto"/>
                                                  </w:divBdr>
                                                  <w:divsChild>
                                                    <w:div w:id="1961837805">
                                                      <w:marLeft w:val="0"/>
                                                      <w:marRight w:val="0"/>
                                                      <w:marTop w:val="0"/>
                                                      <w:marBottom w:val="0"/>
                                                      <w:divBdr>
                                                        <w:top w:val="none" w:sz="0" w:space="0" w:color="auto"/>
                                                        <w:left w:val="none" w:sz="0" w:space="0" w:color="auto"/>
                                                        <w:bottom w:val="none" w:sz="0" w:space="0" w:color="auto"/>
                                                        <w:right w:val="none" w:sz="0" w:space="0" w:color="auto"/>
                                                      </w:divBdr>
                                                      <w:divsChild>
                                                        <w:div w:id="77990809">
                                                          <w:marLeft w:val="0"/>
                                                          <w:marRight w:val="0"/>
                                                          <w:marTop w:val="0"/>
                                                          <w:marBottom w:val="0"/>
                                                          <w:divBdr>
                                                            <w:top w:val="none" w:sz="0" w:space="0" w:color="auto"/>
                                                            <w:left w:val="none" w:sz="0" w:space="0" w:color="auto"/>
                                                            <w:bottom w:val="none" w:sz="0" w:space="0" w:color="auto"/>
                                                            <w:right w:val="none" w:sz="0" w:space="0" w:color="auto"/>
                                                          </w:divBdr>
                                                          <w:divsChild>
                                                            <w:div w:id="1679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05203">
      <w:bodyDiv w:val="1"/>
      <w:marLeft w:val="0"/>
      <w:marRight w:val="0"/>
      <w:marTop w:val="0"/>
      <w:marBottom w:val="0"/>
      <w:divBdr>
        <w:top w:val="none" w:sz="0" w:space="0" w:color="auto"/>
        <w:left w:val="none" w:sz="0" w:space="0" w:color="auto"/>
        <w:bottom w:val="none" w:sz="0" w:space="0" w:color="auto"/>
        <w:right w:val="none" w:sz="0" w:space="0" w:color="auto"/>
      </w:divBdr>
      <w:divsChild>
        <w:div w:id="1182672217">
          <w:marLeft w:val="180"/>
          <w:marRight w:val="0"/>
          <w:marTop w:val="0"/>
          <w:marBottom w:val="0"/>
          <w:divBdr>
            <w:top w:val="single" w:sz="6" w:space="11" w:color="C6C0B0"/>
            <w:left w:val="single" w:sz="6" w:space="11" w:color="C6C0B0"/>
            <w:bottom w:val="single" w:sz="6" w:space="0" w:color="C6C0B0"/>
            <w:right w:val="single" w:sz="6" w:space="11" w:color="C6C0B0"/>
          </w:divBdr>
          <w:divsChild>
            <w:div w:id="1559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vis.k12.ut.u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avis.k12.ut.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vis.k12.u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vis.k12.ut.us" TargetMode="External"/><Relationship Id="rId5" Type="http://schemas.openxmlformats.org/officeDocument/2006/relationships/settings" Target="settings.xml"/><Relationship Id="rId15" Type="http://schemas.openxmlformats.org/officeDocument/2006/relationships/hyperlink" Target="http://www.davis.k12.ut.us/184/site/default.asp?"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google.com/imgres?imgurl=http://previews.123rf.com/images/alexbannykh/alexbannykh1201/alexbannykh120100012/11995004-brown-bear-cub-reading-a-blue-book-Stock-Vector-bear-cartoon-baby.jpg&amp;imgrefurl=http://www.123rf.com/stock-photo/bear_cub.html&amp;h=1300&amp;w=1045&amp;tbnid=5huq-JxnYm6z6M:&amp;docid=DASNE52j0P_NSM&amp;ei=tJLLVfvuBs-rogTYkoSIBw&amp;tbm=isch&amp;ved=0CD0QMygZMBlqFQoTCPuYk7qYpMcCFc-ViAodWAkBcQ" TargetMode="External"/><Relationship Id="rId14" Type="http://schemas.openxmlformats.org/officeDocument/2006/relationships/hyperlink" Target="http://www.schoolme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September 12,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D2C20-C49A-471A-8A72-6760C691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4456</Words>
  <Characters>25405</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Student &amp; Parent Handbook</vt:lpstr>
    </vt:vector>
  </TitlesOfParts>
  <Company>Davis School District</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&amp; Parent Handbook</dc:title>
  <dc:subject>2018-2019</dc:subject>
  <dc:creator>Bryan Skelton</dc:creator>
  <cp:keywords/>
  <cp:lastModifiedBy>Alison Preas</cp:lastModifiedBy>
  <cp:revision>7</cp:revision>
  <cp:lastPrinted>2014-05-22T17:12:00Z</cp:lastPrinted>
  <dcterms:created xsi:type="dcterms:W3CDTF">2018-11-06T23:22:00Z</dcterms:created>
  <dcterms:modified xsi:type="dcterms:W3CDTF">2018-11-06T23:49:00Z</dcterms:modified>
  <cp:contentStatus/>
</cp:coreProperties>
</file>